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99" w:rsidRPr="001B10B6" w:rsidRDefault="00252C59" w:rsidP="00AB5699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>
        <w:rPr>
          <w:rStyle w:val="s0"/>
          <w:b/>
          <w:sz w:val="22"/>
          <w:szCs w:val="22"/>
        </w:rPr>
        <w:t>О</w:t>
      </w:r>
      <w:r w:rsidR="008C31FB" w:rsidRPr="001B10B6">
        <w:rPr>
          <w:rStyle w:val="s0"/>
          <w:b/>
          <w:sz w:val="22"/>
          <w:szCs w:val="22"/>
        </w:rPr>
        <w:t xml:space="preserve">тчет </w:t>
      </w:r>
      <w:r w:rsidR="00CC50BC">
        <w:rPr>
          <w:rStyle w:val="s0"/>
          <w:b/>
          <w:sz w:val="22"/>
          <w:szCs w:val="22"/>
        </w:rPr>
        <w:t>АО «ОЭСК»</w:t>
      </w:r>
    </w:p>
    <w:p w:rsidR="00841546" w:rsidRPr="001B10B6" w:rsidRDefault="00AB5699" w:rsidP="00BA5F7A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>о</w:t>
      </w:r>
      <w:r w:rsidR="00AB49BE" w:rsidRPr="001B10B6">
        <w:rPr>
          <w:rStyle w:val="s0"/>
          <w:b/>
          <w:sz w:val="22"/>
          <w:szCs w:val="22"/>
        </w:rPr>
        <w:t>б</w:t>
      </w:r>
      <w:r w:rsidR="007D789D" w:rsidRPr="001B10B6">
        <w:rPr>
          <w:rStyle w:val="s0"/>
          <w:b/>
          <w:sz w:val="22"/>
          <w:szCs w:val="22"/>
        </w:rPr>
        <w:t xml:space="preserve"> исполнении утвержденной тарифной сметы</w:t>
      </w:r>
      <w:r w:rsidRPr="001B10B6">
        <w:rPr>
          <w:rStyle w:val="s0"/>
          <w:b/>
          <w:sz w:val="22"/>
          <w:szCs w:val="22"/>
        </w:rPr>
        <w:t>,</w:t>
      </w:r>
      <w:r w:rsidR="008C31FB" w:rsidRPr="001B10B6">
        <w:rPr>
          <w:rStyle w:val="s0"/>
          <w:b/>
          <w:sz w:val="22"/>
          <w:szCs w:val="22"/>
        </w:rPr>
        <w:t xml:space="preserve"> </w:t>
      </w:r>
    </w:p>
    <w:p w:rsidR="00841546" w:rsidRPr="001B10B6" w:rsidRDefault="00AB5699" w:rsidP="00BA5F7A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 xml:space="preserve">о соблюдении показателей качества и надежности регулируемых услуг </w:t>
      </w:r>
    </w:p>
    <w:p w:rsidR="004C0477" w:rsidRPr="001B10B6" w:rsidRDefault="00AB5699" w:rsidP="00BA5F7A">
      <w:pPr>
        <w:spacing w:after="0" w:line="240" w:lineRule="auto"/>
        <w:jc w:val="center"/>
        <w:rPr>
          <w:rStyle w:val="s0"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>и достижении показателей эффективности деятельности</w:t>
      </w:r>
      <w:r w:rsidRPr="001B10B6">
        <w:rPr>
          <w:rStyle w:val="s0"/>
          <w:sz w:val="22"/>
          <w:szCs w:val="22"/>
        </w:rPr>
        <w:t xml:space="preserve"> </w:t>
      </w:r>
    </w:p>
    <w:p w:rsidR="00384D91" w:rsidRPr="001B10B6" w:rsidRDefault="00AB49BE" w:rsidP="00BA5F7A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>на</w:t>
      </w:r>
      <w:r w:rsidR="007D789D" w:rsidRPr="001B10B6">
        <w:rPr>
          <w:rStyle w:val="s0"/>
          <w:b/>
          <w:sz w:val="22"/>
          <w:szCs w:val="22"/>
        </w:rPr>
        <w:t xml:space="preserve"> </w:t>
      </w:r>
      <w:r w:rsidR="008C31FB" w:rsidRPr="001B10B6">
        <w:rPr>
          <w:rFonts w:ascii="Times New Roman" w:hAnsi="Times New Roman" w:cs="Times New Roman"/>
          <w:b/>
        </w:rPr>
        <w:t>услуг</w:t>
      </w:r>
      <w:r w:rsidRPr="001B10B6">
        <w:rPr>
          <w:rFonts w:ascii="Times New Roman" w:hAnsi="Times New Roman" w:cs="Times New Roman"/>
          <w:b/>
        </w:rPr>
        <w:t>и</w:t>
      </w:r>
      <w:r w:rsidR="008C31FB" w:rsidRPr="001B10B6">
        <w:rPr>
          <w:rFonts w:ascii="Times New Roman" w:hAnsi="Times New Roman" w:cs="Times New Roman"/>
          <w:b/>
        </w:rPr>
        <w:t xml:space="preserve"> по передаче электрической энергии за </w:t>
      </w:r>
      <w:r w:rsidR="00252C59">
        <w:rPr>
          <w:rFonts w:ascii="Times New Roman" w:hAnsi="Times New Roman" w:cs="Times New Roman"/>
          <w:b/>
        </w:rPr>
        <w:t xml:space="preserve">1 полугодие </w:t>
      </w:r>
      <w:r w:rsidR="008C31FB" w:rsidRPr="001B10B6">
        <w:rPr>
          <w:rFonts w:ascii="Times New Roman" w:hAnsi="Times New Roman" w:cs="Times New Roman"/>
          <w:b/>
        </w:rPr>
        <w:t>20</w:t>
      </w:r>
      <w:r w:rsidR="00252C59">
        <w:rPr>
          <w:rStyle w:val="s0"/>
          <w:b/>
          <w:sz w:val="22"/>
          <w:szCs w:val="22"/>
        </w:rPr>
        <w:t>2</w:t>
      </w:r>
      <w:r w:rsidR="00B8768B">
        <w:rPr>
          <w:rStyle w:val="s0"/>
          <w:b/>
          <w:sz w:val="22"/>
          <w:szCs w:val="22"/>
        </w:rPr>
        <w:t>3</w:t>
      </w:r>
      <w:r w:rsidR="0026139E" w:rsidRPr="001B10B6">
        <w:rPr>
          <w:rStyle w:val="s0"/>
          <w:b/>
          <w:sz w:val="22"/>
          <w:szCs w:val="22"/>
        </w:rPr>
        <w:t xml:space="preserve"> год</w:t>
      </w:r>
      <w:r w:rsidR="00252C59">
        <w:rPr>
          <w:rStyle w:val="s0"/>
          <w:b/>
          <w:sz w:val="22"/>
          <w:szCs w:val="22"/>
        </w:rPr>
        <w:t>а</w:t>
      </w:r>
    </w:p>
    <w:p w:rsidR="008575D7" w:rsidRPr="001B10B6" w:rsidRDefault="008575D7" w:rsidP="000630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0AF6" w:rsidRPr="003D5D95" w:rsidRDefault="00D20AF6" w:rsidP="00D20AF6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</w:rPr>
      </w:pPr>
      <w:r w:rsidRPr="003D5D95">
        <w:rPr>
          <w:rFonts w:ascii="Times New Roman" w:hAnsi="Times New Roman" w:cs="Times New Roman"/>
          <w:b/>
        </w:rPr>
        <w:t xml:space="preserve">Основные финансово-экономические показатели за </w:t>
      </w:r>
      <w:r w:rsidR="00817BDD" w:rsidRPr="003D5D95">
        <w:rPr>
          <w:rFonts w:ascii="Times New Roman" w:hAnsi="Times New Roman" w:cs="Times New Roman"/>
          <w:b/>
        </w:rPr>
        <w:t>1 полугодие 202</w:t>
      </w:r>
      <w:r w:rsidR="00B8768B" w:rsidRPr="003D5D95">
        <w:rPr>
          <w:rFonts w:ascii="Times New Roman" w:hAnsi="Times New Roman" w:cs="Times New Roman"/>
          <w:b/>
        </w:rPr>
        <w:t>3</w:t>
      </w:r>
      <w:r w:rsidRPr="003D5D95">
        <w:rPr>
          <w:rFonts w:ascii="Times New Roman" w:hAnsi="Times New Roman" w:cs="Times New Roman"/>
          <w:b/>
        </w:rPr>
        <w:t xml:space="preserve"> года</w:t>
      </w:r>
      <w:r w:rsidRPr="003D5D95">
        <w:rPr>
          <w:rFonts w:ascii="Times New Roman" w:hAnsi="Times New Roman" w:cs="Times New Roman"/>
          <w:b/>
          <w:lang w:val="kk-KZ"/>
        </w:rPr>
        <w:t xml:space="preserve"> (оперативные данные</w:t>
      </w:r>
      <w:r w:rsidRPr="003D5D95">
        <w:rPr>
          <w:rFonts w:ascii="Times New Roman" w:hAnsi="Times New Roman" w:cs="Times New Roman"/>
          <w:b/>
        </w:rPr>
        <w:t>)</w:t>
      </w:r>
    </w:p>
    <w:tbl>
      <w:tblPr>
        <w:tblW w:w="15715" w:type="dxa"/>
        <w:tblInd w:w="-289" w:type="dxa"/>
        <w:tblLook w:val="04A0" w:firstRow="1" w:lastRow="0" w:firstColumn="1" w:lastColumn="0" w:noHBand="0" w:noVBand="1"/>
      </w:tblPr>
      <w:tblGrid>
        <w:gridCol w:w="531"/>
        <w:gridCol w:w="2893"/>
        <w:gridCol w:w="1145"/>
        <w:gridCol w:w="1980"/>
        <w:gridCol w:w="1579"/>
        <w:gridCol w:w="1486"/>
        <w:gridCol w:w="1486"/>
        <w:gridCol w:w="4615"/>
      </w:tblGrid>
      <w:tr w:rsidR="001E353C" w:rsidRPr="00193798" w:rsidTr="00CA6FC8">
        <w:trPr>
          <w:trHeight w:val="7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№ п/п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Ед. изм.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Утверждено уполномоченным органом</w:t>
            </w:r>
            <w:r w:rsidR="0036591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*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Фактически сложившиеся показатели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53C" w:rsidRPr="00A41E91" w:rsidRDefault="001E353C" w:rsidP="001E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E35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Отклонение, тыс. тенге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Отклонение, в %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Обоснование</w:t>
            </w:r>
          </w:p>
        </w:tc>
      </w:tr>
      <w:tr w:rsidR="00EF4E42" w:rsidRPr="00193798" w:rsidTr="00DB6F14">
        <w:trPr>
          <w:trHeight w:val="68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42" w:rsidRPr="00193798" w:rsidRDefault="00EF4E42" w:rsidP="00E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42" w:rsidRPr="00EF4E42" w:rsidRDefault="00EF4E42" w:rsidP="00EF4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E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предоставляемых услуг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42" w:rsidRPr="00193798" w:rsidRDefault="00EF4E42" w:rsidP="00E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кВтч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42" w:rsidRPr="000C6FD1" w:rsidRDefault="00EF4E42" w:rsidP="004E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</w:t>
            </w:r>
            <w:r w:rsidR="004E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42" w:rsidRPr="003D5D95" w:rsidRDefault="00EF4E42" w:rsidP="00B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87E9F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87E9F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61 561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42" w:rsidRPr="003D5D95" w:rsidRDefault="00EF4E42" w:rsidP="00B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B87E9F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88</w:t>
            </w:r>
            <w:r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87E9F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42" w:rsidRPr="003D5D95" w:rsidRDefault="00CF5AD0" w:rsidP="00B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</w:t>
            </w:r>
            <w:r w:rsidR="00EF4E42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4E42" w:rsidRPr="00193798" w:rsidRDefault="00EF4E42" w:rsidP="00EF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показатели, показатели тарифной сметы утверждены уполномоченным органом в расчете на год.</w:t>
            </w:r>
          </w:p>
        </w:tc>
      </w:tr>
      <w:tr w:rsidR="00817BDD" w:rsidRPr="00193798" w:rsidTr="0041226E">
        <w:trPr>
          <w:trHeight w:val="48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0C6FD1" w:rsidRDefault="004E5831" w:rsidP="004E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0C6FD1"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C6FD1"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C6FD1"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DD" w:rsidRPr="003D5D95" w:rsidRDefault="0053645E" w:rsidP="00B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87E9F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7 16</w:t>
            </w:r>
            <w:r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87E9F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DD" w:rsidRPr="003D5D95" w:rsidRDefault="00A638B0" w:rsidP="00B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53645E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87E9F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  <w:r w:rsidR="0053645E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87E9F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2 508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3D5D95" w:rsidRDefault="00CF5AD0" w:rsidP="00B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</w:t>
            </w:r>
            <w:r w:rsidR="00817BDD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BDD" w:rsidRPr="00193798" w:rsidRDefault="00817BDD" w:rsidP="0081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C85" w:rsidRPr="00193798" w:rsidTr="0041226E">
        <w:trPr>
          <w:trHeight w:val="4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85" w:rsidRPr="00193798" w:rsidRDefault="009F7C85" w:rsidP="009F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85" w:rsidRPr="00193798" w:rsidRDefault="009F7C85" w:rsidP="009F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85" w:rsidRPr="00193798" w:rsidRDefault="009F7C85" w:rsidP="009F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85" w:rsidRPr="000C6FD1" w:rsidRDefault="000C6FD1" w:rsidP="004E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4E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476</w:t>
            </w:r>
            <w:r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 w:rsidR="004E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85" w:rsidRPr="003D5D95" w:rsidRDefault="009F7C85" w:rsidP="00B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87E9F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077ED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87E9F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  <w:r w:rsidR="00F077ED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7E9F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  <w:r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85" w:rsidRPr="003D5D95" w:rsidRDefault="009F7C85" w:rsidP="00B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B87E9F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  <w:r w:rsidR="0053645E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87E9F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3645E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87E9F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407</w:t>
            </w:r>
            <w:r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85" w:rsidRPr="003D5D95" w:rsidRDefault="00CF5AD0" w:rsidP="00F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</w:t>
            </w:r>
            <w:r w:rsidR="009F7C85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85" w:rsidRPr="00193798" w:rsidRDefault="009F7C85" w:rsidP="009F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3BC" w:rsidRPr="00193798" w:rsidTr="00CA6FC8">
        <w:trPr>
          <w:trHeight w:val="5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BC" w:rsidRPr="00B413BC" w:rsidRDefault="00B413BC" w:rsidP="00B4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BC" w:rsidRPr="00B413BC" w:rsidRDefault="00B413BC" w:rsidP="00B4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BC" w:rsidRPr="00193798" w:rsidRDefault="00B413BC" w:rsidP="00B4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BC" w:rsidRPr="000C6FD1" w:rsidRDefault="004E5831" w:rsidP="004E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C6FD1"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  <w:r w:rsidR="000C6FD1"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0C6FD1"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BC" w:rsidRPr="003D5D95" w:rsidRDefault="00E447AC" w:rsidP="00B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5 091 636</w:t>
            </w:r>
            <w:r w:rsidR="00B413BC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BC" w:rsidRPr="003D5D95" w:rsidRDefault="00B413BC" w:rsidP="00E4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77ED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86E96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44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</w:t>
            </w:r>
            <w:r w:rsidR="00186E96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4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  <w:r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BC" w:rsidRPr="003D5D95" w:rsidRDefault="00CF5AD0" w:rsidP="00E4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E44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413BC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BC" w:rsidRPr="00876664" w:rsidRDefault="009063CF" w:rsidP="00B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Предусмотрена на реализацию инвестиционной программы</w:t>
            </w:r>
          </w:p>
        </w:tc>
      </w:tr>
      <w:tr w:rsidR="00B413BC" w:rsidRPr="00193798" w:rsidTr="0041226E">
        <w:trPr>
          <w:trHeight w:val="49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BC" w:rsidRPr="00193798" w:rsidRDefault="003C3DAA" w:rsidP="00B4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BC" w:rsidRPr="00193798" w:rsidRDefault="00B413BC" w:rsidP="00B4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BC" w:rsidRPr="00193798" w:rsidRDefault="00B413BC" w:rsidP="00B4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4D4">
              <w:rPr>
                <w:rFonts w:ascii="Times New Roman" w:eastAsia="Times New Roman" w:hAnsi="Times New Roman" w:cs="Times New Roman"/>
                <w:lang w:eastAsia="ru-RU"/>
              </w:rPr>
              <w:t>тыс. кВтч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BC" w:rsidRPr="000C6FD1" w:rsidRDefault="000C6FD1" w:rsidP="001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1D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BC" w:rsidRPr="003D5D95" w:rsidRDefault="00B413BC" w:rsidP="001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186E96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5D95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BC" w:rsidRPr="003D5D95" w:rsidRDefault="00B413BC" w:rsidP="001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3D5D95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42 251</w:t>
            </w:r>
            <w:r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BC" w:rsidRPr="003D5D95" w:rsidRDefault="00CF5AD0" w:rsidP="00B4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</w:t>
            </w:r>
            <w:r w:rsidR="00B413BC"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BC" w:rsidRPr="00193798" w:rsidRDefault="00B413BC" w:rsidP="00B4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утверждены уполномоченным органом в расчете на год</w:t>
            </w:r>
          </w:p>
        </w:tc>
      </w:tr>
      <w:tr w:rsidR="00817BDD" w:rsidRPr="00193798" w:rsidTr="00B413BC">
        <w:trPr>
          <w:trHeight w:val="4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BDD" w:rsidRPr="00193798" w:rsidRDefault="003C3DAA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(без НДС)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тенге/кВтч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A638B0" w:rsidRDefault="00EF4E42" w:rsidP="00A7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A638B0" w:rsidRDefault="00EF4E42" w:rsidP="00A7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B0" w:rsidRPr="00A638B0" w:rsidRDefault="00A638B0" w:rsidP="00A6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3571F5" w:rsidRDefault="00A638B0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817BDD"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DD" w:rsidRPr="00193798" w:rsidRDefault="00817BDD" w:rsidP="0081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E353C" w:rsidRPr="00F2513B" w:rsidRDefault="001E353C" w:rsidP="001E35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Финансовые показатели, т</w:t>
      </w:r>
      <w:r w:rsidRPr="00F2513B">
        <w:rPr>
          <w:rFonts w:ascii="Times New Roman" w:hAnsi="Times New Roman" w:cs="Times New Roman"/>
          <w:b/>
        </w:rPr>
        <w:t xml:space="preserve">ариф </w:t>
      </w:r>
      <w:r>
        <w:rPr>
          <w:rFonts w:ascii="Times New Roman" w:hAnsi="Times New Roman" w:cs="Times New Roman"/>
          <w:b/>
        </w:rPr>
        <w:t xml:space="preserve">и показатели тарифной сметы </w:t>
      </w:r>
      <w:r w:rsidRPr="00F2513B">
        <w:rPr>
          <w:rFonts w:ascii="Times New Roman" w:hAnsi="Times New Roman" w:cs="Times New Roman"/>
          <w:b/>
        </w:rPr>
        <w:t>утвержд</w:t>
      </w:r>
      <w:r>
        <w:rPr>
          <w:rFonts w:ascii="Times New Roman" w:hAnsi="Times New Roman" w:cs="Times New Roman"/>
          <w:b/>
        </w:rPr>
        <w:t>аются уполномоченным органом</w:t>
      </w:r>
      <w:r w:rsidRPr="00F2513B">
        <w:rPr>
          <w:rFonts w:ascii="Times New Roman" w:hAnsi="Times New Roman" w:cs="Times New Roman"/>
          <w:b/>
        </w:rPr>
        <w:t xml:space="preserve"> в расчете на год.</w:t>
      </w:r>
    </w:p>
    <w:p w:rsidR="001E353C" w:rsidRDefault="001E353C" w:rsidP="001E35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6591E" w:rsidRPr="003D5D95" w:rsidRDefault="0036591E" w:rsidP="0036591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3D5D95">
        <w:rPr>
          <w:rFonts w:ascii="Times New Roman" w:hAnsi="Times New Roman" w:cs="Times New Roman"/>
          <w:b/>
        </w:rPr>
        <w:t>Об объемах предоставленных регулируемых услуг за 1 полугодие 202</w:t>
      </w:r>
      <w:r w:rsidR="00B8768B" w:rsidRPr="003D5D95">
        <w:rPr>
          <w:rFonts w:ascii="Times New Roman" w:hAnsi="Times New Roman" w:cs="Times New Roman"/>
          <w:b/>
        </w:rPr>
        <w:t>3</w:t>
      </w:r>
      <w:r w:rsidRPr="003D5D95">
        <w:rPr>
          <w:rFonts w:ascii="Times New Roman" w:hAnsi="Times New Roman" w:cs="Times New Roman"/>
          <w:b/>
        </w:rPr>
        <w:t xml:space="preserve"> года</w:t>
      </w:r>
    </w:p>
    <w:p w:rsidR="0036591E" w:rsidRPr="0036591E" w:rsidRDefault="0036591E" w:rsidP="0036591E">
      <w:pPr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D5D95">
        <w:rPr>
          <w:rFonts w:ascii="Times New Roman" w:hAnsi="Times New Roman" w:cs="Times New Roman"/>
        </w:rPr>
        <w:t>В тарифной смете 202</w:t>
      </w:r>
      <w:r w:rsidR="002873AC" w:rsidRPr="003D5D95">
        <w:rPr>
          <w:rFonts w:ascii="Times New Roman" w:hAnsi="Times New Roman" w:cs="Times New Roman"/>
        </w:rPr>
        <w:t>3</w:t>
      </w:r>
      <w:r w:rsidRPr="003D5D95">
        <w:rPr>
          <w:rFonts w:ascii="Times New Roman" w:hAnsi="Times New Roman" w:cs="Times New Roman"/>
        </w:rPr>
        <w:t xml:space="preserve"> г. утвержден объем пред</w:t>
      </w:r>
      <w:r w:rsidR="004E5831" w:rsidRPr="003D5D95">
        <w:rPr>
          <w:rFonts w:ascii="Times New Roman" w:hAnsi="Times New Roman" w:cs="Times New Roman"/>
        </w:rPr>
        <w:t xml:space="preserve">оставляемых услуг по передаче </w:t>
      </w:r>
      <w:r w:rsidRPr="003D5D95">
        <w:rPr>
          <w:rFonts w:ascii="Times New Roman" w:hAnsi="Times New Roman" w:cs="Times New Roman"/>
        </w:rPr>
        <w:t xml:space="preserve">электрической энергии </w:t>
      </w:r>
      <w:r w:rsidRPr="0036591E">
        <w:rPr>
          <w:rFonts w:ascii="Times New Roman" w:hAnsi="Times New Roman" w:cs="Times New Roman"/>
        </w:rPr>
        <w:t>в размере 3</w:t>
      </w:r>
      <w:r w:rsidR="00A712FF">
        <w:rPr>
          <w:rFonts w:ascii="Times New Roman" w:hAnsi="Times New Roman" w:cs="Times New Roman"/>
        </w:rPr>
        <w:t> </w:t>
      </w:r>
      <w:r w:rsidR="00A638B0" w:rsidRPr="00A638B0">
        <w:rPr>
          <w:rFonts w:ascii="Times New Roman" w:hAnsi="Times New Roman" w:cs="Times New Roman"/>
        </w:rPr>
        <w:t>8</w:t>
      </w:r>
      <w:r w:rsidR="004E5831">
        <w:rPr>
          <w:rFonts w:ascii="Times New Roman" w:hAnsi="Times New Roman" w:cs="Times New Roman"/>
        </w:rPr>
        <w:t>45</w:t>
      </w:r>
      <w:r w:rsidR="00A712FF">
        <w:rPr>
          <w:rFonts w:ascii="Times New Roman" w:hAnsi="Times New Roman" w:cs="Times New Roman"/>
        </w:rPr>
        <w:t xml:space="preserve"> </w:t>
      </w:r>
      <w:r w:rsidR="004E5831">
        <w:rPr>
          <w:rFonts w:ascii="Times New Roman" w:hAnsi="Times New Roman" w:cs="Times New Roman"/>
        </w:rPr>
        <w:t>276</w:t>
      </w:r>
      <w:r>
        <w:rPr>
          <w:rFonts w:ascii="Times New Roman" w:hAnsi="Times New Roman" w:cs="Times New Roman"/>
        </w:rPr>
        <w:t xml:space="preserve"> </w:t>
      </w:r>
      <w:r w:rsidR="002873AC">
        <w:rPr>
          <w:rFonts w:ascii="Times New Roman" w:hAnsi="Times New Roman" w:cs="Times New Roman"/>
        </w:rPr>
        <w:t>тыс. кВтч</w:t>
      </w:r>
      <w:r w:rsidRPr="0036591E">
        <w:rPr>
          <w:rFonts w:ascii="Times New Roman" w:hAnsi="Times New Roman" w:cs="Times New Roman"/>
        </w:rPr>
        <w:t xml:space="preserve">. Фактически сложившиеся показатели </w:t>
      </w:r>
      <w:r>
        <w:rPr>
          <w:rFonts w:ascii="Times New Roman" w:hAnsi="Times New Roman" w:cs="Times New Roman"/>
        </w:rPr>
        <w:t>за 1 полугодие 202</w:t>
      </w:r>
      <w:r w:rsidR="002873AC">
        <w:rPr>
          <w:rFonts w:ascii="Times New Roman" w:hAnsi="Times New Roman" w:cs="Times New Roman"/>
        </w:rPr>
        <w:t>3</w:t>
      </w:r>
      <w:r w:rsidRPr="0036591E">
        <w:rPr>
          <w:rFonts w:ascii="Times New Roman" w:hAnsi="Times New Roman" w:cs="Times New Roman"/>
        </w:rPr>
        <w:t xml:space="preserve"> г. составил</w:t>
      </w:r>
      <w:r w:rsidRPr="003D5D95">
        <w:rPr>
          <w:rFonts w:ascii="Times New Roman" w:hAnsi="Times New Roman" w:cs="Times New Roman"/>
        </w:rPr>
        <w:t>и 1 9</w:t>
      </w:r>
      <w:r w:rsidR="003D5D95" w:rsidRPr="003D5D95">
        <w:rPr>
          <w:rFonts w:ascii="Times New Roman" w:hAnsi="Times New Roman" w:cs="Times New Roman"/>
        </w:rPr>
        <w:t>61</w:t>
      </w:r>
      <w:r w:rsidRPr="003D5D95">
        <w:rPr>
          <w:rFonts w:ascii="Times New Roman" w:hAnsi="Times New Roman" w:cs="Times New Roman"/>
        </w:rPr>
        <w:t> </w:t>
      </w:r>
      <w:r w:rsidR="00CC30DE" w:rsidRPr="003D5D95">
        <w:rPr>
          <w:rFonts w:ascii="Times New Roman" w:hAnsi="Times New Roman" w:cs="Times New Roman"/>
        </w:rPr>
        <w:t>5</w:t>
      </w:r>
      <w:r w:rsidR="003D5D95" w:rsidRPr="003D5D95">
        <w:rPr>
          <w:rFonts w:ascii="Times New Roman" w:hAnsi="Times New Roman" w:cs="Times New Roman"/>
        </w:rPr>
        <w:t>61</w:t>
      </w:r>
      <w:r w:rsidRPr="003D5D95">
        <w:rPr>
          <w:rFonts w:ascii="Times New Roman" w:hAnsi="Times New Roman" w:cs="Times New Roman"/>
        </w:rPr>
        <w:t xml:space="preserve"> </w:t>
      </w:r>
      <w:r w:rsidRPr="0036591E">
        <w:rPr>
          <w:rFonts w:ascii="Times New Roman" w:hAnsi="Times New Roman" w:cs="Times New Roman"/>
        </w:rPr>
        <w:t>тыс. кВтч. Объем передачи электроэнергии утверждается уполномоченным органом в расчете на год.</w:t>
      </w:r>
    </w:p>
    <w:p w:rsidR="0036591E" w:rsidRPr="006F0D51" w:rsidRDefault="0036591E" w:rsidP="0036591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6F0D51">
        <w:rPr>
          <w:rFonts w:ascii="Times New Roman" w:hAnsi="Times New Roman" w:cs="Times New Roman"/>
          <w:b/>
        </w:rPr>
        <w:t>О проводимой работе с потребителями регулируемых услуг</w:t>
      </w: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  <w:bCs/>
        </w:rPr>
        <w:t>Основная цель в работе с потребителями регулируемых услуг (товаров, работ):</w:t>
      </w:r>
    </w:p>
    <w:p w:rsidR="0036591E" w:rsidRPr="0036591E" w:rsidRDefault="0036591E" w:rsidP="0036591E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Качественное и бесперебойное предоставление услуг по передаче электрической энергии и повышение удовлетворенности потребителей качеством предоставляемых услуг.</w:t>
      </w:r>
    </w:p>
    <w:p w:rsidR="0036591E" w:rsidRPr="0036591E" w:rsidRDefault="0036591E" w:rsidP="0036591E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Основные задачи по работе с потребителями регулируемых услуг:</w:t>
      </w:r>
    </w:p>
    <w:p w:rsidR="0036591E" w:rsidRPr="0036591E" w:rsidRDefault="0036591E" w:rsidP="0036591E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Своевременное заключение договоров на оптовом рынке электрической энергии;</w:t>
      </w:r>
    </w:p>
    <w:p w:rsidR="0036591E" w:rsidRPr="0036591E" w:rsidRDefault="0036591E" w:rsidP="0036591E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Контроль за соблюдением субъектами рынка условий и взаимных обязательств по заключаемым договорам;</w:t>
      </w:r>
    </w:p>
    <w:p w:rsidR="0036591E" w:rsidRPr="0036591E" w:rsidRDefault="0036591E" w:rsidP="0036591E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Предоставление мощностей потребителям в запрашиваемых объемах (выдача технических условий).</w:t>
      </w: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6591E">
        <w:rPr>
          <w:rFonts w:ascii="Times New Roman" w:hAnsi="Times New Roman" w:cs="Times New Roman"/>
          <w:bCs/>
        </w:rPr>
        <w:t xml:space="preserve">Анализ уровня удовлетворенности потребителей услугами </w:t>
      </w:r>
      <w:r w:rsidR="00CC50BC">
        <w:rPr>
          <w:rFonts w:ascii="Times New Roman" w:hAnsi="Times New Roman" w:cs="Times New Roman"/>
          <w:bCs/>
        </w:rPr>
        <w:t>АО «ОЭСК»</w:t>
      </w:r>
      <w:r w:rsidR="009063CF">
        <w:rPr>
          <w:rFonts w:ascii="Times New Roman" w:hAnsi="Times New Roman" w:cs="Times New Roman"/>
          <w:bCs/>
        </w:rPr>
        <w:t xml:space="preserve"> (проводится 1 раз в год)</w:t>
      </w:r>
      <w:r w:rsidRPr="0036591E">
        <w:rPr>
          <w:rFonts w:ascii="Times New Roman" w:hAnsi="Times New Roman" w:cs="Times New Roman"/>
          <w:bCs/>
        </w:rPr>
        <w:t xml:space="preserve">: </w:t>
      </w:r>
    </w:p>
    <w:p w:rsidR="003E6FFB" w:rsidRPr="003E6FFB" w:rsidRDefault="003E6FFB" w:rsidP="003E6FFB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bCs/>
          <w:szCs w:val="18"/>
        </w:rPr>
      </w:pPr>
      <w:r w:rsidRPr="003E6FFB">
        <w:rPr>
          <w:rFonts w:ascii="Times New Roman" w:hAnsi="Times New Roman" w:cs="Times New Roman"/>
          <w:bCs/>
          <w:szCs w:val="18"/>
        </w:rPr>
        <w:t xml:space="preserve">Анкетирование проводилось </w:t>
      </w:r>
      <w:r w:rsidR="009063CF">
        <w:rPr>
          <w:rFonts w:ascii="Times New Roman" w:hAnsi="Times New Roman" w:cs="Times New Roman"/>
          <w:bCs/>
          <w:szCs w:val="18"/>
        </w:rPr>
        <w:t>за 202</w:t>
      </w:r>
      <w:r w:rsidR="00B8768B">
        <w:rPr>
          <w:rFonts w:ascii="Times New Roman" w:hAnsi="Times New Roman" w:cs="Times New Roman"/>
          <w:bCs/>
          <w:szCs w:val="18"/>
        </w:rPr>
        <w:t>2</w:t>
      </w:r>
      <w:r w:rsidR="009063CF">
        <w:rPr>
          <w:rFonts w:ascii="Times New Roman" w:hAnsi="Times New Roman" w:cs="Times New Roman"/>
          <w:bCs/>
          <w:szCs w:val="18"/>
        </w:rPr>
        <w:t xml:space="preserve"> год </w:t>
      </w:r>
      <w:r w:rsidRPr="003E6FFB">
        <w:rPr>
          <w:rFonts w:ascii="Times New Roman" w:hAnsi="Times New Roman" w:cs="Times New Roman"/>
          <w:bCs/>
          <w:szCs w:val="18"/>
        </w:rPr>
        <w:t>с участием всех субъектов рынка, с которыми заключены договора на оказание услуг по передаче электроэнергии в сетях АО «ОЭСК». С</w:t>
      </w:r>
      <w:r w:rsidR="00163E34">
        <w:rPr>
          <w:rFonts w:ascii="Times New Roman" w:hAnsi="Times New Roman" w:cs="Times New Roman"/>
          <w:bCs/>
          <w:szCs w:val="18"/>
        </w:rPr>
        <w:t>редняя оценка потребителей составила 4,84 балла, что соответствует высокой степени удовлетворенности и составляет</w:t>
      </w:r>
      <w:r w:rsidRPr="003E6FFB">
        <w:rPr>
          <w:rFonts w:ascii="Times New Roman" w:hAnsi="Times New Roman" w:cs="Times New Roman"/>
          <w:bCs/>
          <w:szCs w:val="18"/>
        </w:rPr>
        <w:t xml:space="preserve"> </w:t>
      </w:r>
      <w:r w:rsidR="002873AC">
        <w:rPr>
          <w:rFonts w:ascii="Times New Roman" w:hAnsi="Times New Roman" w:cs="Times New Roman"/>
          <w:bCs/>
          <w:szCs w:val="18"/>
        </w:rPr>
        <w:t>97</w:t>
      </w:r>
      <w:r w:rsidRPr="003E6FFB">
        <w:rPr>
          <w:rFonts w:ascii="Times New Roman" w:hAnsi="Times New Roman" w:cs="Times New Roman"/>
          <w:bCs/>
          <w:szCs w:val="18"/>
        </w:rPr>
        <w:t>%.</w:t>
      </w:r>
    </w:p>
    <w:p w:rsidR="003E6FFB" w:rsidRPr="003E6FFB" w:rsidRDefault="003E6FFB" w:rsidP="003E6FFB">
      <w:pPr>
        <w:pStyle w:val="a3"/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lastRenderedPageBreak/>
        <w:t>Вопросы анкеты были направлены на оценку 3 основных направлений:</w:t>
      </w:r>
    </w:p>
    <w:p w:rsidR="003E6FFB" w:rsidRPr="003E6FFB" w:rsidRDefault="003E6FFB" w:rsidP="003E6FF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Коммун</w:t>
      </w:r>
      <w:r w:rsidR="002873AC">
        <w:rPr>
          <w:rFonts w:ascii="Times New Roman" w:hAnsi="Times New Roman" w:cs="Times New Roman"/>
          <w:szCs w:val="18"/>
        </w:rPr>
        <w:t>икация и партнерство</w:t>
      </w:r>
    </w:p>
    <w:p w:rsidR="003E6FFB" w:rsidRPr="003E6FFB" w:rsidRDefault="003E6FFB" w:rsidP="003E6FF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К</w:t>
      </w:r>
      <w:r w:rsidR="002873AC">
        <w:rPr>
          <w:rFonts w:ascii="Times New Roman" w:hAnsi="Times New Roman" w:cs="Times New Roman"/>
          <w:szCs w:val="18"/>
        </w:rPr>
        <w:t>ачество обслуживания</w:t>
      </w:r>
    </w:p>
    <w:p w:rsidR="003E6FFB" w:rsidRPr="003E6FFB" w:rsidRDefault="003E6FFB" w:rsidP="003E6FF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Качество поставл</w:t>
      </w:r>
      <w:r w:rsidR="002873AC">
        <w:rPr>
          <w:rFonts w:ascii="Times New Roman" w:hAnsi="Times New Roman" w:cs="Times New Roman"/>
          <w:szCs w:val="18"/>
        </w:rPr>
        <w:t>яемой электроэнергии</w:t>
      </w:r>
    </w:p>
    <w:p w:rsidR="001E353C" w:rsidRDefault="001E353C" w:rsidP="00D20AF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</w:p>
    <w:p w:rsidR="004C0477" w:rsidRPr="004F235C" w:rsidRDefault="004C0477" w:rsidP="009B4CFA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</w:rPr>
      </w:pPr>
      <w:r w:rsidRPr="004F235C">
        <w:rPr>
          <w:rFonts w:ascii="Times New Roman" w:hAnsi="Times New Roman" w:cs="Times New Roman"/>
          <w:b/>
        </w:rPr>
        <w:t xml:space="preserve">Информация об исполнении утвержденной тарифной сметы на услуги по передаче электроэнергии за </w:t>
      </w:r>
      <w:r w:rsidR="009C615C" w:rsidRPr="004F235C">
        <w:rPr>
          <w:rFonts w:ascii="Times New Roman" w:hAnsi="Times New Roman" w:cs="Times New Roman"/>
          <w:b/>
        </w:rPr>
        <w:t xml:space="preserve">1 полугодие </w:t>
      </w:r>
      <w:r w:rsidRPr="004F235C">
        <w:rPr>
          <w:rFonts w:ascii="Times New Roman" w:hAnsi="Times New Roman" w:cs="Times New Roman"/>
          <w:b/>
        </w:rPr>
        <w:t>20</w:t>
      </w:r>
      <w:r w:rsidR="009C615C" w:rsidRPr="004F235C">
        <w:rPr>
          <w:rFonts w:ascii="Times New Roman" w:hAnsi="Times New Roman" w:cs="Times New Roman"/>
          <w:b/>
        </w:rPr>
        <w:t>2</w:t>
      </w:r>
      <w:r w:rsidR="00B8768B" w:rsidRPr="004F235C">
        <w:rPr>
          <w:rFonts w:ascii="Times New Roman" w:hAnsi="Times New Roman" w:cs="Times New Roman"/>
          <w:b/>
        </w:rPr>
        <w:t>3</w:t>
      </w:r>
      <w:r w:rsidRPr="004F235C">
        <w:rPr>
          <w:rFonts w:ascii="Times New Roman" w:hAnsi="Times New Roman" w:cs="Times New Roman"/>
          <w:b/>
        </w:rPr>
        <w:t xml:space="preserve"> год</w:t>
      </w:r>
      <w:r w:rsidR="009C615C" w:rsidRPr="004F235C">
        <w:rPr>
          <w:rFonts w:ascii="Times New Roman" w:hAnsi="Times New Roman" w:cs="Times New Roman"/>
          <w:b/>
        </w:rPr>
        <w:t>а</w:t>
      </w:r>
      <w:r w:rsidR="0036591E" w:rsidRPr="004F235C">
        <w:rPr>
          <w:rFonts w:ascii="Times New Roman" w:hAnsi="Times New Roman" w:cs="Times New Roman"/>
          <w:b/>
        </w:rPr>
        <w:t xml:space="preserve"> (оперативные данные)</w:t>
      </w:r>
    </w:p>
    <w:tbl>
      <w:tblPr>
        <w:tblW w:w="15015" w:type="dxa"/>
        <w:jc w:val="center"/>
        <w:tblLook w:val="04A0" w:firstRow="1" w:lastRow="0" w:firstColumn="1" w:lastColumn="0" w:noHBand="0" w:noVBand="1"/>
      </w:tblPr>
      <w:tblGrid>
        <w:gridCol w:w="916"/>
        <w:gridCol w:w="4227"/>
        <w:gridCol w:w="1211"/>
        <w:gridCol w:w="1751"/>
        <w:gridCol w:w="1985"/>
        <w:gridCol w:w="1529"/>
        <w:gridCol w:w="3396"/>
      </w:tblGrid>
      <w:tr w:rsidR="002B3AB6" w:rsidRPr="001B10B6" w:rsidTr="00164583">
        <w:trPr>
          <w:trHeight w:val="134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B6" w:rsidRPr="001B10B6" w:rsidRDefault="002B3AB6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B6" w:rsidRPr="001B10B6" w:rsidRDefault="002B3AB6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B6" w:rsidRPr="001B10B6" w:rsidRDefault="002B3AB6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B6" w:rsidRPr="001B10B6" w:rsidRDefault="002B3AB6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Предусмотрено в утвержденной тарифной смете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B6" w:rsidRPr="001B10B6" w:rsidRDefault="002B3AB6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B6" w:rsidRDefault="002B3AB6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3AB6" w:rsidRPr="002B3AB6" w:rsidRDefault="002B3AB6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в процентах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B6" w:rsidRPr="002F2B7C" w:rsidRDefault="002B3AB6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01B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Причины отклонения</w:t>
            </w:r>
          </w:p>
        </w:tc>
      </w:tr>
      <w:tr w:rsidR="00741E50" w:rsidRPr="001B10B6" w:rsidTr="00164583">
        <w:trPr>
          <w:trHeight w:val="49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50" w:rsidRPr="00976AC1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50" w:rsidRPr="00976AC1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производство товаров и предоставление услуг, всего, в т. ч.: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50" w:rsidRPr="00976AC1" w:rsidRDefault="00741E50" w:rsidP="00741E50">
            <w:pPr>
              <w:spacing w:after="0" w:line="240" w:lineRule="auto"/>
              <w:ind w:left="-124" w:righ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50" w:rsidRPr="00EA4AD2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24 701 670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50" w:rsidRPr="000978E2" w:rsidRDefault="00741E50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10 935 532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50" w:rsidRPr="004F235C" w:rsidRDefault="00CF5AD0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-56</w:t>
            </w:r>
            <w:r w:rsidR="00741E50" w:rsidRPr="004F2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50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E50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E50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статей тарифной сметы утверждены уполномоченным органом в расчете на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41E50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E50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E50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E50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E50" w:rsidRPr="00FF5C6C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E50" w:rsidRPr="00A75389" w:rsidTr="00164583">
        <w:trPr>
          <w:trHeight w:val="408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50" w:rsidRPr="00976AC1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50" w:rsidRPr="00976AC1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затраты всего, в т. ч.: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50" w:rsidRPr="00976AC1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50" w:rsidRPr="00EA4AD2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7 083 443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50" w:rsidRPr="000978E2" w:rsidRDefault="00741E50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2 484 193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50" w:rsidRPr="004F235C" w:rsidRDefault="00CF5AD0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  <w:r w:rsid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41E50"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50" w:rsidRPr="002F2B7C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41E50" w:rsidRPr="00A75389" w:rsidTr="0041226E">
        <w:trPr>
          <w:trHeight w:val="4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50" w:rsidRPr="00976AC1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50" w:rsidRPr="00976AC1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50" w:rsidRPr="00976AC1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50" w:rsidRPr="00EA4AD2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1 731 500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50" w:rsidRPr="000978E2" w:rsidRDefault="00741E50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427 766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50" w:rsidRPr="004F235C" w:rsidRDefault="00CF5AD0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  <w:r w:rsid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41E50"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50" w:rsidRPr="002F2B7C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41E50" w:rsidRPr="00A75389" w:rsidTr="003C3DAA">
        <w:trPr>
          <w:trHeight w:val="40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50" w:rsidRPr="00976AC1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50" w:rsidRPr="00976AC1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50" w:rsidRPr="00976AC1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50" w:rsidRPr="00EA4AD2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460 993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50" w:rsidRPr="000978E2" w:rsidRDefault="00741E50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193 479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50" w:rsidRPr="004F235C" w:rsidRDefault="00CF5AD0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</w:t>
            </w:r>
            <w:r w:rsidR="00741E50"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50" w:rsidRPr="002F2B7C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41E50" w:rsidRPr="00A75389" w:rsidTr="0041226E">
        <w:trPr>
          <w:trHeight w:val="41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50" w:rsidRPr="00976AC1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50" w:rsidRPr="00976AC1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на компенсацию потерь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50" w:rsidRPr="00976AC1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50" w:rsidRPr="00EA4AD2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4 701 254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50" w:rsidRPr="000978E2" w:rsidRDefault="00741E50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1 842 598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50" w:rsidRPr="004F235C" w:rsidRDefault="00CF5AD0" w:rsidP="00C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50" w:rsidRPr="002F2B7C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41E50" w:rsidRPr="00A75389" w:rsidTr="00EA4AD2">
        <w:trPr>
          <w:trHeight w:val="44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50" w:rsidRPr="00976AC1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50" w:rsidRPr="00976AC1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балансированию рынка электроэнергии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50" w:rsidRPr="00976AC1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50" w:rsidRPr="00EA4AD2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189 695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50" w:rsidRPr="000978E2" w:rsidRDefault="00741E50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50" w:rsidRPr="004F235C" w:rsidRDefault="00CF5AD0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</w:t>
            </w:r>
            <w:r w:rsidR="00741E50"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50" w:rsidRPr="0076100E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100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связи с отсрочкой введения балансирующего рынка.</w:t>
            </w:r>
          </w:p>
        </w:tc>
      </w:tr>
      <w:tr w:rsidR="00741E50" w:rsidRPr="00A75389" w:rsidTr="00EA4AD2">
        <w:trPr>
          <w:trHeight w:val="533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50" w:rsidRPr="00976AC1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50" w:rsidRPr="00976AC1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труда производственного персонала, 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50" w:rsidRPr="00976AC1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50" w:rsidRPr="00EA4AD2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9 913 477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50" w:rsidRPr="000978E2" w:rsidRDefault="00741E50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4 278 419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50" w:rsidRPr="004F235C" w:rsidRDefault="00CF5AD0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</w:t>
            </w:r>
            <w:r w:rsidR="00741E50"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50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статей тарифной сметы утверждены уполномоченным органом в расчете на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41E50" w:rsidRPr="002F2B7C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41E50" w:rsidRPr="00A75389" w:rsidTr="00164583">
        <w:trPr>
          <w:trHeight w:val="393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50" w:rsidRPr="00976AC1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50" w:rsidRPr="00976AC1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50" w:rsidRPr="00976AC1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50" w:rsidRPr="00EA4AD2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5 889 130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50" w:rsidRPr="000978E2" w:rsidRDefault="00741E50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3 387 175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50" w:rsidRPr="004F235C" w:rsidRDefault="00E447AC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</w:t>
            </w:r>
            <w:r w:rsidR="00741E50"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50" w:rsidRPr="002F2B7C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41E50" w:rsidRPr="00A75389" w:rsidTr="00164583">
        <w:trPr>
          <w:trHeight w:val="541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50" w:rsidRPr="00976AC1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50" w:rsidRPr="00976AC1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50" w:rsidRPr="00976AC1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50" w:rsidRPr="00EA4AD2" w:rsidRDefault="00741E50" w:rsidP="0074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256 991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50" w:rsidRPr="000978E2" w:rsidRDefault="00741E50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50" w:rsidRPr="004F235C" w:rsidRDefault="00CF5AD0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41E50"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50" w:rsidRPr="002F2B7C" w:rsidRDefault="00741E50" w:rsidP="00741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719B" w:rsidRPr="00A75389" w:rsidTr="001F7EB7">
        <w:trPr>
          <w:trHeight w:val="50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сторонних организаций производственного характера, 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EA4AD2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82 742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0978E2" w:rsidRDefault="0069719B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50 482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9B" w:rsidRPr="004F235C" w:rsidRDefault="00CF5AD0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</w:t>
            </w:r>
            <w:r w:rsidR="0069719B"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9B" w:rsidRPr="002F2B7C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719B" w:rsidRPr="00A75389" w:rsidTr="00164583">
        <w:trPr>
          <w:trHeight w:val="4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</w:t>
            </w: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платежи и сборы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EA4AD2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211 192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0978E2" w:rsidRDefault="0069719B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135 929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9B" w:rsidRPr="004F235C" w:rsidRDefault="00CF5AD0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</w:t>
            </w:r>
            <w:r w:rsidR="0069719B"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9B" w:rsidRPr="002F2B7C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719B" w:rsidRPr="00A75389" w:rsidTr="0077267C">
        <w:trPr>
          <w:trHeight w:val="34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EA4AD2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1 264 696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0978E2" w:rsidRDefault="0069719B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552 043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9B" w:rsidRPr="004F235C" w:rsidRDefault="00CF5AD0" w:rsidP="00C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</w:t>
            </w:r>
            <w:r w:rsidR="0069719B"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2F2B7C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719B" w:rsidRPr="00A75389" w:rsidTr="0077267C">
        <w:trPr>
          <w:trHeight w:val="403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периода всего, в т. ч.: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ind w:left="-124" w:righ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EA4AD2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2 775 023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0978E2" w:rsidRDefault="0069719B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1 136 493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9B" w:rsidRPr="004F235C" w:rsidRDefault="00CF5AD0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-59</w:t>
            </w:r>
            <w:r w:rsidR="0069719B" w:rsidRPr="004F2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статей тарифной сметы утверждены уполномоченным органом в расчете на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267C" w:rsidRDefault="0077267C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1983" w:rsidRDefault="000B1983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67C" w:rsidRDefault="0077267C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67C" w:rsidRDefault="0077267C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имущественного налога в связи с проведенной переоценкой</w:t>
            </w:r>
          </w:p>
          <w:p w:rsidR="000B1983" w:rsidRDefault="000B1983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1983" w:rsidRDefault="000B1983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1983" w:rsidRDefault="000B1983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0B1983" w:rsidRDefault="000B1983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1983" w:rsidRPr="003C3DAA" w:rsidRDefault="000B1983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статей тарифной сметы утверждены уполномоченным органом в расчете на год</w:t>
            </w:r>
          </w:p>
        </w:tc>
      </w:tr>
      <w:tr w:rsidR="0069719B" w:rsidRPr="00A75389" w:rsidTr="00164583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Общие и административные расходы всего,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EA4AD2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699 064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0978E2" w:rsidRDefault="0069719B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266 038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9B" w:rsidRPr="000121D4" w:rsidRDefault="00CF5AD0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</w:t>
            </w:r>
            <w:r w:rsidR="0069719B" w:rsidRPr="00012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2F2B7C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0232D" w:rsidRPr="00A75389" w:rsidTr="0077267C">
        <w:trPr>
          <w:trHeight w:val="316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2D" w:rsidRPr="00976AC1" w:rsidRDefault="0010232D" w:rsidP="0010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2D" w:rsidRPr="00976AC1" w:rsidRDefault="0010232D" w:rsidP="0010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труда административного персонала, 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2D" w:rsidRPr="00976AC1" w:rsidRDefault="0010232D" w:rsidP="0010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2D" w:rsidRPr="00EA4AD2" w:rsidRDefault="0010232D" w:rsidP="0010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533 566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2D" w:rsidRPr="000978E2" w:rsidRDefault="0010232D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184 895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2D" w:rsidRPr="000121D4" w:rsidRDefault="00CF5AD0" w:rsidP="00C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  <w:r w:rsidR="004F235C" w:rsidRPr="00012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0232D" w:rsidRPr="00012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2D" w:rsidRPr="002F2B7C" w:rsidRDefault="0010232D" w:rsidP="0010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719B" w:rsidRPr="00A75389" w:rsidTr="00164583">
        <w:trPr>
          <w:trHeight w:val="34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7C" w:rsidRDefault="0077267C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719B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</w:t>
            </w: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платежи и сборы</w:t>
            </w:r>
          </w:p>
          <w:p w:rsidR="0077267C" w:rsidRPr="00976AC1" w:rsidRDefault="0077267C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EA4AD2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0978E2" w:rsidRDefault="0069719B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2 693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9B" w:rsidRPr="004F235C" w:rsidRDefault="00CF5AD0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9719B"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2F2B7C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719B" w:rsidRPr="00A75389" w:rsidTr="004F235C">
        <w:trPr>
          <w:trHeight w:val="42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EA4AD2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0978E2" w:rsidRDefault="0069719B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9B" w:rsidRPr="004F235C" w:rsidRDefault="00CF5AD0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</w:t>
            </w:r>
            <w:r w:rsidR="0069719B"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9B" w:rsidRPr="002F2B7C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719B" w:rsidRPr="00A75389" w:rsidTr="00164583">
        <w:trPr>
          <w:trHeight w:val="47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на эксплуатацию, ремонт,</w:t>
            </w: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и ТБ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19B" w:rsidRPr="00EA4AD2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14 362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19B" w:rsidRPr="000978E2" w:rsidRDefault="0069719B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19B" w:rsidRPr="004F235C" w:rsidRDefault="00CF5AD0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</w:t>
            </w:r>
            <w:r w:rsidR="0069719B"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9B" w:rsidRPr="002F2B7C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719B" w:rsidRPr="00A75389" w:rsidTr="00164583">
        <w:trPr>
          <w:trHeight w:val="42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EA4AD2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3 834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0978E2" w:rsidRDefault="0069719B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9B" w:rsidRPr="004F235C" w:rsidRDefault="00CF5AD0" w:rsidP="00C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</w:t>
            </w:r>
            <w:r w:rsidR="0069719B"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9B" w:rsidRPr="002F2B7C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719B" w:rsidRPr="00A75389" w:rsidTr="00164583">
        <w:trPr>
          <w:trHeight w:val="561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EA4AD2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1 092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0978E2" w:rsidRDefault="0069719B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9B" w:rsidRPr="004F235C" w:rsidRDefault="00CF5AD0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9719B"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9B" w:rsidRPr="002F2B7C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719B" w:rsidRPr="00A75389" w:rsidTr="00164583">
        <w:trPr>
          <w:trHeight w:val="42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затраты, 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EA4AD2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131 241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0978E2" w:rsidRDefault="0069719B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63 915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9B" w:rsidRPr="004F235C" w:rsidRDefault="00CF5AD0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</w:t>
            </w:r>
            <w:r w:rsidR="0069719B"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9B" w:rsidRPr="002F2B7C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719B" w:rsidRPr="00A75389" w:rsidTr="003C3DAA">
        <w:trPr>
          <w:trHeight w:val="32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9B" w:rsidRPr="004F235C" w:rsidRDefault="0069719B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9B" w:rsidRPr="004F235C" w:rsidRDefault="0069719B" w:rsidP="004F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вознаграждений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9B" w:rsidRPr="00976AC1" w:rsidRDefault="0069719B" w:rsidP="00697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9B" w:rsidRPr="00EA4AD2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697 083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9B" w:rsidRPr="000978E2" w:rsidRDefault="0069719B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368 782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9B" w:rsidRPr="004F235C" w:rsidRDefault="00CF5AD0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</w:t>
            </w:r>
            <w:r w:rsidR="0069719B"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9B" w:rsidRPr="00976AC1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19B" w:rsidRPr="00A75389" w:rsidTr="00164583">
        <w:trPr>
          <w:trHeight w:val="42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9B" w:rsidRPr="00976AC1" w:rsidRDefault="0069719B" w:rsidP="00697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9B" w:rsidRPr="00976AC1" w:rsidRDefault="0069719B" w:rsidP="0069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Корпоративный подоходный налог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9B" w:rsidRPr="00976AC1" w:rsidRDefault="0069719B" w:rsidP="00697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9B" w:rsidRPr="00EA4AD2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1 378 877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9B" w:rsidRPr="000978E2" w:rsidRDefault="0069719B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501 674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9B" w:rsidRPr="00846710" w:rsidRDefault="00CF5AD0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</w:t>
            </w:r>
            <w:r w:rsidR="0069719B" w:rsidRPr="00846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9B" w:rsidRPr="009A3E1C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по уплате КПН в соответствии с Кодексом РК «О налогах и других обязательных платежах в бюджет».</w:t>
            </w:r>
          </w:p>
        </w:tc>
      </w:tr>
      <w:tr w:rsidR="000978E2" w:rsidRPr="00A75389" w:rsidTr="00164583">
        <w:trPr>
          <w:trHeight w:val="51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E2" w:rsidRPr="00976AC1" w:rsidRDefault="000978E2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E2" w:rsidRPr="00976AC1" w:rsidRDefault="000978E2" w:rsidP="00097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затрат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предоставление услуг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E2" w:rsidRPr="00976AC1" w:rsidRDefault="000978E2" w:rsidP="000978E2">
            <w:pPr>
              <w:spacing w:after="0" w:line="240" w:lineRule="auto"/>
              <w:ind w:left="-102" w:right="-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E2" w:rsidRPr="00EA4AD2" w:rsidRDefault="000978E2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27 476 694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E2" w:rsidRPr="000978E2" w:rsidRDefault="000978E2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12 072 025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E2" w:rsidRPr="004F235C" w:rsidRDefault="00CF5AD0" w:rsidP="00C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</w:t>
            </w:r>
            <w:r w:rsidR="000978E2"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E2" w:rsidRPr="002F2B7C" w:rsidRDefault="000978E2" w:rsidP="0009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0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статей тарифной сметы утверждены уполномоченным органом в расчете на год</w:t>
            </w:r>
          </w:p>
        </w:tc>
      </w:tr>
      <w:tr w:rsidR="000978E2" w:rsidRPr="00A75389" w:rsidTr="003C3DAA">
        <w:trPr>
          <w:trHeight w:val="456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E2" w:rsidRPr="00976AC1" w:rsidRDefault="000978E2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E2" w:rsidRPr="00976AC1" w:rsidRDefault="000978E2" w:rsidP="00097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Прибыль, в том числе: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E2" w:rsidRPr="00976AC1" w:rsidRDefault="000978E2" w:rsidP="000978E2">
            <w:pPr>
              <w:spacing w:after="0" w:line="240" w:lineRule="auto"/>
              <w:ind w:left="-102" w:right="-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E2" w:rsidRPr="00EA4AD2" w:rsidRDefault="000978E2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6 169 475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E2" w:rsidRPr="000978E2" w:rsidRDefault="000978E2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5 091 636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E2" w:rsidRPr="004F235C" w:rsidRDefault="00CF5AD0" w:rsidP="008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846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978E2"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8E2" w:rsidRPr="002F2B7C" w:rsidRDefault="000978E2" w:rsidP="00097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0978E2" w:rsidRPr="00A75389" w:rsidTr="00164583">
        <w:trPr>
          <w:trHeight w:val="84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8E2" w:rsidRPr="00BC0D15" w:rsidRDefault="000978E2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E2" w:rsidRPr="00BC0D15" w:rsidRDefault="000978E2" w:rsidP="00097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BC0D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нвест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BC0D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8E2" w:rsidRPr="00976AC1" w:rsidRDefault="000978E2" w:rsidP="0009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8E2" w:rsidRPr="00EA4AD2" w:rsidRDefault="000978E2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6 169 475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8E2" w:rsidRPr="000978E2" w:rsidRDefault="000978E2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5 091 636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E2" w:rsidRPr="004F235C" w:rsidRDefault="00CF5AD0" w:rsidP="00C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846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978E2"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8E2" w:rsidRPr="00BC0D15" w:rsidRDefault="000978E2" w:rsidP="0009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Инвест. программа </w:t>
            </w:r>
            <w:r w:rsidRPr="00BC0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0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уполномоченным органом в расчете на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Прогнозируется исполнение по итогам 2023 г.</w:t>
            </w:r>
          </w:p>
        </w:tc>
      </w:tr>
      <w:tr w:rsidR="0069719B" w:rsidRPr="00A75389" w:rsidTr="0041226E">
        <w:trPr>
          <w:trHeight w:val="47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ind w:left="-102" w:right="-16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EA4AD2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33 646 169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0978E2" w:rsidRDefault="0069719B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17 163 661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9B" w:rsidRPr="004F235C" w:rsidRDefault="00CF5AD0" w:rsidP="00C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</w:t>
            </w:r>
            <w:r w:rsidR="0069719B"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9B" w:rsidRPr="002F2B7C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0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статей тарифной сметы утверждены уполномоченным органом в расчете на год</w:t>
            </w:r>
          </w:p>
        </w:tc>
      </w:tr>
      <w:tr w:rsidR="0069719B" w:rsidRPr="00A75389" w:rsidTr="00164583">
        <w:trPr>
          <w:trHeight w:val="47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предоставля</w:t>
            </w: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емых услуг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ind w:left="-102" w:right="-16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кВтч.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EA4AD2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3 845 276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0978E2" w:rsidRDefault="0069719B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1 961 561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9B" w:rsidRPr="004F235C" w:rsidRDefault="00CF5AD0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</w:t>
            </w:r>
            <w:r w:rsidR="0069719B"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9B" w:rsidRPr="002F2B7C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719B" w:rsidRPr="00A75389" w:rsidTr="0041226E">
        <w:trPr>
          <w:trHeight w:val="373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1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976AC1" w:rsidRDefault="0069719B" w:rsidP="0069719B">
            <w:pPr>
              <w:spacing w:after="0" w:line="240" w:lineRule="auto"/>
              <w:ind w:left="-102" w:right="-1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976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кВтч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EA4AD2" w:rsidRDefault="0069719B" w:rsidP="006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533 148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9B" w:rsidRPr="000978E2" w:rsidRDefault="0069719B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190 897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9B" w:rsidRPr="004F235C" w:rsidRDefault="00CF5AD0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9719B"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9B" w:rsidRPr="002F2B7C" w:rsidRDefault="0069719B" w:rsidP="006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520067">
        <w:trPr>
          <w:trHeight w:val="491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(без НДС)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ind w:left="-102" w:right="-16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тенге/кВтч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EA4AD2" w:rsidRDefault="004E5831" w:rsidP="00EA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32164B" w:rsidRPr="00EA4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EA4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  <w:r w:rsidR="0032164B" w:rsidRPr="00EA4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0978E2" w:rsidRDefault="004E5831" w:rsidP="0009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32164B" w:rsidRPr="0009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09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4F235C" w:rsidRDefault="0032164B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4B" w:rsidRPr="00193798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3282" w:rsidRPr="00C84ABE" w:rsidRDefault="001D3282" w:rsidP="004C04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0477" w:rsidRPr="001B10B6" w:rsidRDefault="004C0477" w:rsidP="009B4CFA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</w:rPr>
      </w:pPr>
      <w:bookmarkStart w:id="1" w:name="SUB220105"/>
      <w:bookmarkEnd w:id="1"/>
      <w:r w:rsidRPr="001B10B6">
        <w:rPr>
          <w:rFonts w:ascii="Times New Roman" w:hAnsi="Times New Roman" w:cs="Times New Roman"/>
          <w:b/>
        </w:rPr>
        <w:t>О соблюдении показателей качества и надежности регулируемых услуг и достижении показателей эффективности деятельности</w:t>
      </w:r>
    </w:p>
    <w:p w:rsidR="004C0477" w:rsidRDefault="004C0477" w:rsidP="009B4CFA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</w:rPr>
      </w:pPr>
      <w:r w:rsidRPr="00E95616">
        <w:rPr>
          <w:rFonts w:ascii="Times New Roman" w:hAnsi="Times New Roman" w:cs="Times New Roman"/>
        </w:rPr>
        <w:t>В соответствии с п.1 статьи 17 Закона РК «О естественных монополиях» тариф с применением стимулирующего метода утвержда</w:t>
      </w:r>
      <w:r>
        <w:rPr>
          <w:rFonts w:ascii="Times New Roman" w:hAnsi="Times New Roman" w:cs="Times New Roman"/>
        </w:rPr>
        <w:t>е</w:t>
      </w:r>
      <w:r w:rsidRPr="00E95616">
        <w:rPr>
          <w:rFonts w:ascii="Times New Roman" w:hAnsi="Times New Roman" w:cs="Times New Roman"/>
        </w:rPr>
        <w:t xml:space="preserve">тся уполномоченным органом с учетом </w:t>
      </w:r>
      <w:r w:rsidRPr="00E95616">
        <w:rPr>
          <w:rStyle w:val="s0"/>
          <w:sz w:val="22"/>
          <w:szCs w:val="22"/>
        </w:rPr>
        <w:t>показателей качества и надежности регулируемых услуг и показателей эффективности деятельности субъектов естественных монополий</w:t>
      </w:r>
      <w:r>
        <w:rPr>
          <w:rFonts w:ascii="Times New Roman" w:hAnsi="Times New Roman" w:cs="Times New Roman"/>
        </w:rPr>
        <w:t>.</w:t>
      </w:r>
    </w:p>
    <w:p w:rsidR="004C0477" w:rsidRPr="00E95616" w:rsidRDefault="004C0477" w:rsidP="009B4CFA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</w:rPr>
      </w:pPr>
      <w:r w:rsidRPr="00E95616">
        <w:rPr>
          <w:rFonts w:ascii="Times New Roman" w:hAnsi="Times New Roman" w:cs="Times New Roman"/>
        </w:rPr>
        <w:t>Учитывая, что приказом ДКРЕМ по ВКО от 2</w:t>
      </w:r>
      <w:r w:rsidR="00C9751D" w:rsidRPr="00C9751D">
        <w:rPr>
          <w:rFonts w:ascii="Times New Roman" w:hAnsi="Times New Roman" w:cs="Times New Roman"/>
        </w:rPr>
        <w:t>1</w:t>
      </w:r>
      <w:r w:rsidR="00C9751D">
        <w:rPr>
          <w:rFonts w:ascii="Times New Roman" w:hAnsi="Times New Roman" w:cs="Times New Roman"/>
        </w:rPr>
        <w:t>.</w:t>
      </w:r>
      <w:r w:rsidR="00C9751D" w:rsidRPr="00C9751D">
        <w:rPr>
          <w:rFonts w:ascii="Times New Roman" w:hAnsi="Times New Roman" w:cs="Times New Roman"/>
        </w:rPr>
        <w:t>08</w:t>
      </w:r>
      <w:r w:rsidRPr="00E95616">
        <w:rPr>
          <w:rFonts w:ascii="Times New Roman" w:hAnsi="Times New Roman" w:cs="Times New Roman"/>
        </w:rPr>
        <w:t>.20</w:t>
      </w:r>
      <w:r w:rsidR="00C9751D" w:rsidRPr="00C9751D">
        <w:rPr>
          <w:rFonts w:ascii="Times New Roman" w:hAnsi="Times New Roman" w:cs="Times New Roman"/>
        </w:rPr>
        <w:t>20</w:t>
      </w:r>
      <w:r w:rsidRPr="00E95616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E95616">
        <w:rPr>
          <w:rFonts w:ascii="Times New Roman" w:hAnsi="Times New Roman" w:cs="Times New Roman"/>
        </w:rPr>
        <w:t xml:space="preserve">№ </w:t>
      </w:r>
      <w:r w:rsidR="00C9751D" w:rsidRPr="00C9751D">
        <w:rPr>
          <w:rFonts w:ascii="Times New Roman" w:hAnsi="Times New Roman" w:cs="Times New Roman"/>
        </w:rPr>
        <w:t>11</w:t>
      </w:r>
      <w:r w:rsidRPr="00E95616">
        <w:rPr>
          <w:rFonts w:ascii="Times New Roman" w:hAnsi="Times New Roman" w:cs="Times New Roman"/>
        </w:rPr>
        <w:t>8</w:t>
      </w:r>
      <w:r w:rsidR="00C9751D" w:rsidRPr="00C9751D">
        <w:rPr>
          <w:rFonts w:ascii="Times New Roman" w:hAnsi="Times New Roman" w:cs="Times New Roman"/>
        </w:rPr>
        <w:t>-ОД</w:t>
      </w:r>
      <w:r w:rsidRPr="00E95616">
        <w:rPr>
          <w:rFonts w:ascii="Times New Roman" w:hAnsi="Times New Roman" w:cs="Times New Roman"/>
        </w:rPr>
        <w:t xml:space="preserve"> для </w:t>
      </w:r>
      <w:r w:rsidR="00CC50BC">
        <w:rPr>
          <w:rFonts w:ascii="Times New Roman" w:hAnsi="Times New Roman" w:cs="Times New Roman"/>
        </w:rPr>
        <w:t>АО «ОЭСК»</w:t>
      </w:r>
      <w:r w:rsidRPr="00E95616">
        <w:rPr>
          <w:rFonts w:ascii="Times New Roman" w:hAnsi="Times New Roman" w:cs="Times New Roman"/>
        </w:rPr>
        <w:t xml:space="preserve"> на 20</w:t>
      </w:r>
      <w:r w:rsidR="00C9751D">
        <w:rPr>
          <w:rFonts w:ascii="Times New Roman" w:hAnsi="Times New Roman" w:cs="Times New Roman"/>
        </w:rPr>
        <w:t>2</w:t>
      </w:r>
      <w:r w:rsidRPr="00E95616">
        <w:rPr>
          <w:rFonts w:ascii="Times New Roman" w:hAnsi="Times New Roman" w:cs="Times New Roman"/>
        </w:rPr>
        <w:t>1</w:t>
      </w:r>
      <w:r w:rsidR="00C9751D">
        <w:rPr>
          <w:rFonts w:ascii="Times New Roman" w:hAnsi="Times New Roman" w:cs="Times New Roman"/>
        </w:rPr>
        <w:t>-2025</w:t>
      </w:r>
      <w:r w:rsidRPr="00E95616">
        <w:rPr>
          <w:rFonts w:ascii="Times New Roman" w:hAnsi="Times New Roman" w:cs="Times New Roman"/>
        </w:rPr>
        <w:t xml:space="preserve"> гг.</w:t>
      </w:r>
      <w:r w:rsidRPr="00BF365A">
        <w:rPr>
          <w:rFonts w:ascii="Times New Roman" w:hAnsi="Times New Roman" w:cs="Times New Roman"/>
        </w:rPr>
        <w:t xml:space="preserve"> </w:t>
      </w:r>
      <w:r w:rsidRPr="00E95616">
        <w:rPr>
          <w:rFonts w:ascii="Times New Roman" w:hAnsi="Times New Roman" w:cs="Times New Roman"/>
        </w:rPr>
        <w:t xml:space="preserve">утверждены </w:t>
      </w:r>
      <w:r w:rsidR="00C9751D">
        <w:rPr>
          <w:rFonts w:ascii="Times New Roman" w:hAnsi="Times New Roman" w:cs="Times New Roman"/>
        </w:rPr>
        <w:t>долгосрочн</w:t>
      </w:r>
      <w:r w:rsidRPr="00E95616">
        <w:rPr>
          <w:rFonts w:ascii="Times New Roman" w:hAnsi="Times New Roman" w:cs="Times New Roman"/>
        </w:rPr>
        <w:t>ые тарифы</w:t>
      </w:r>
      <w:r>
        <w:rPr>
          <w:rFonts w:ascii="Times New Roman" w:hAnsi="Times New Roman" w:cs="Times New Roman"/>
        </w:rPr>
        <w:t xml:space="preserve"> с применением затратного метода тарифного регулирования</w:t>
      </w:r>
      <w:r w:rsidRPr="00E956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предоставление </w:t>
      </w:r>
      <w:r w:rsidRPr="00E95616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>ов</w:t>
      </w:r>
      <w:r w:rsidRPr="00E95616">
        <w:rPr>
          <w:rFonts w:ascii="Times New Roman" w:hAnsi="Times New Roman" w:cs="Times New Roman"/>
        </w:rPr>
        <w:t xml:space="preserve"> о соблюдении показателей качества и</w:t>
      </w:r>
      <w:r>
        <w:rPr>
          <w:rFonts w:ascii="Times New Roman" w:hAnsi="Times New Roman" w:cs="Times New Roman"/>
        </w:rPr>
        <w:t xml:space="preserve"> надежности регулируемых услуг, о</w:t>
      </w:r>
      <w:r w:rsidRPr="00E95616">
        <w:rPr>
          <w:rFonts w:ascii="Times New Roman" w:hAnsi="Times New Roman" w:cs="Times New Roman"/>
        </w:rPr>
        <w:t xml:space="preserve"> достижении показателей эффективности деятельности</w:t>
      </w:r>
      <w:r>
        <w:rPr>
          <w:rFonts w:ascii="Times New Roman" w:hAnsi="Times New Roman" w:cs="Times New Roman"/>
        </w:rPr>
        <w:t xml:space="preserve"> не требуется</w:t>
      </w:r>
      <w:r w:rsidRPr="00E95616">
        <w:rPr>
          <w:rFonts w:ascii="Times New Roman" w:hAnsi="Times New Roman" w:cs="Times New Roman"/>
        </w:rPr>
        <w:t>.</w:t>
      </w:r>
    </w:p>
    <w:p w:rsidR="00965D6B" w:rsidRPr="00510B71" w:rsidRDefault="00965D6B" w:rsidP="00965D6B">
      <w:pPr>
        <w:spacing w:after="0" w:line="240" w:lineRule="auto"/>
        <w:rPr>
          <w:rFonts w:ascii="Times New Roman" w:hAnsi="Times New Roman" w:cs="Times New Roman"/>
          <w:bCs/>
        </w:rPr>
      </w:pPr>
    </w:p>
    <w:p w:rsidR="00965D6B" w:rsidRPr="00EF61A8" w:rsidRDefault="00965D6B" w:rsidP="00965D6B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EF61A8">
        <w:rPr>
          <w:rFonts w:ascii="Times New Roman" w:hAnsi="Times New Roman" w:cs="Times New Roman"/>
          <w:b/>
        </w:rPr>
        <w:t>О возможных изменениях тарифов на регулируемые услуги, о перспективах деятельности (планы развития)</w:t>
      </w:r>
    </w:p>
    <w:p w:rsidR="00965D6B" w:rsidRPr="0058173E" w:rsidRDefault="00965D6B" w:rsidP="00965D6B">
      <w:pPr>
        <w:tabs>
          <w:tab w:val="left" w:pos="709"/>
          <w:tab w:val="left" w:pos="851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</w:rPr>
      </w:pPr>
      <w:r w:rsidRPr="00B23415">
        <w:rPr>
          <w:rFonts w:ascii="Times New Roman" w:hAnsi="Times New Roman" w:cs="Times New Roman"/>
          <w:bCs/>
        </w:rPr>
        <w:t>В соответствии с</w:t>
      </w:r>
      <w:r w:rsidRPr="00B23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п.1 ст.22 </w:t>
      </w:r>
      <w:r w:rsidRPr="00B23415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а</w:t>
      </w:r>
      <w:r w:rsidRPr="00B23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РК </w:t>
      </w:r>
      <w:r w:rsidRPr="00DF7725">
        <w:rPr>
          <w:rFonts w:ascii="Times New Roman" w:hAnsi="Times New Roman" w:cs="Times New Roman"/>
          <w:bCs/>
        </w:rPr>
        <w:t xml:space="preserve">«О естественных монополиях» </w:t>
      </w:r>
      <w:r>
        <w:rPr>
          <w:rFonts w:ascii="Times New Roman" w:hAnsi="Times New Roman" w:cs="Times New Roman"/>
          <w:bCs/>
        </w:rPr>
        <w:t xml:space="preserve">от </w:t>
      </w:r>
      <w:r w:rsidRPr="00EF42D6">
        <w:rPr>
          <w:rFonts w:ascii="Times New Roman" w:hAnsi="Times New Roman" w:cs="Times New Roman"/>
          <w:bCs/>
        </w:rPr>
        <w:t xml:space="preserve">27.12.2018 № 204-VI </w:t>
      </w:r>
      <w:r>
        <w:rPr>
          <w:rFonts w:ascii="Times New Roman" w:hAnsi="Times New Roman" w:cs="Times New Roman"/>
        </w:rPr>
        <w:t xml:space="preserve">основаниями </w:t>
      </w:r>
      <w:r w:rsidR="009063CF" w:rsidRPr="0058173E">
        <w:rPr>
          <w:rStyle w:val="s0"/>
          <w:sz w:val="22"/>
          <w:szCs w:val="22"/>
        </w:rPr>
        <w:t>изменения</w:t>
      </w:r>
      <w:r w:rsidRPr="0058173E">
        <w:rPr>
          <w:rStyle w:val="s0"/>
          <w:sz w:val="22"/>
          <w:szCs w:val="22"/>
        </w:rPr>
        <w:t xml:space="preserve"> утвержденного уполномоченным органом тарифа до истечения его срока действия являются:</w:t>
      </w:r>
    </w:p>
    <w:p w:rsidR="00965D6B" w:rsidRPr="000F74E2" w:rsidRDefault="00965D6B" w:rsidP="00B75D6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  <w:r w:rsidRPr="000F74E2">
        <w:rPr>
          <w:rFonts w:ascii="Times New Roman" w:hAnsi="Times New Roman" w:cs="Times New Roman"/>
          <w:bCs/>
        </w:rPr>
        <w:t xml:space="preserve">1) изменение </w:t>
      </w:r>
      <w:r w:rsidR="00B75D63">
        <w:rPr>
          <w:rFonts w:ascii="Times New Roman" w:hAnsi="Times New Roman" w:cs="Times New Roman"/>
          <w:bCs/>
        </w:rPr>
        <w:t xml:space="preserve">вида и </w:t>
      </w:r>
      <w:r w:rsidRPr="000F74E2">
        <w:rPr>
          <w:rFonts w:ascii="Times New Roman" w:hAnsi="Times New Roman" w:cs="Times New Roman"/>
          <w:bCs/>
        </w:rPr>
        <w:t>стоимости стратегических товаров и (или) подлежащих государственному регулированию тарифов (цен) на транспортировку стратегических товаров;</w:t>
      </w:r>
    </w:p>
    <w:p w:rsidR="00965D6B" w:rsidRPr="000F74E2" w:rsidRDefault="00965D6B" w:rsidP="00965D6B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Cs/>
        </w:rPr>
      </w:pPr>
      <w:bookmarkStart w:id="2" w:name="SUB220102"/>
      <w:bookmarkEnd w:id="2"/>
      <w:r w:rsidRPr="000F74E2">
        <w:rPr>
          <w:rFonts w:ascii="Times New Roman" w:hAnsi="Times New Roman" w:cs="Times New Roman"/>
          <w:bCs/>
        </w:rPr>
        <w:t>2) объявление чрезвычайной ситуации в соответствии с законодательством Республики Казахстан;</w:t>
      </w:r>
    </w:p>
    <w:p w:rsidR="00965D6B" w:rsidRPr="000F74E2" w:rsidRDefault="00965D6B" w:rsidP="00965D6B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Cs/>
        </w:rPr>
      </w:pPr>
      <w:bookmarkStart w:id="3" w:name="SUB220103"/>
      <w:bookmarkEnd w:id="3"/>
      <w:r w:rsidRPr="000F74E2">
        <w:rPr>
          <w:rFonts w:ascii="Times New Roman" w:hAnsi="Times New Roman" w:cs="Times New Roman"/>
          <w:bCs/>
        </w:rPr>
        <w:t>3) изменение ставок налогов и других обязательных платежей в бюджет в соответствии с налоговым законодательством Республики Казахстан;</w:t>
      </w:r>
    </w:p>
    <w:p w:rsidR="00965D6B" w:rsidRDefault="00965D6B" w:rsidP="00965D6B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  <w:bookmarkStart w:id="4" w:name="SUB220104"/>
      <w:bookmarkEnd w:id="4"/>
      <w:r w:rsidRPr="000F74E2">
        <w:rPr>
          <w:rFonts w:ascii="Times New Roman" w:hAnsi="Times New Roman" w:cs="Times New Roman"/>
          <w:bCs/>
        </w:rPr>
        <w:t>4) изменение утвержденной инвестиционной программы в связи с реализацией государственны</w:t>
      </w:r>
      <w:r>
        <w:rPr>
          <w:rFonts w:ascii="Times New Roman" w:hAnsi="Times New Roman" w:cs="Times New Roman"/>
          <w:bCs/>
        </w:rPr>
        <w:t xml:space="preserve">х программ </w:t>
      </w:r>
      <w:r w:rsidR="00B75D63">
        <w:rPr>
          <w:rStyle w:val="s0"/>
        </w:rPr>
        <w:t>и (или) национальных проектов</w:t>
      </w:r>
      <w:r w:rsidR="00B75D63">
        <w:t xml:space="preserve">, </w:t>
      </w:r>
      <w:r w:rsidR="00B75D63" w:rsidRPr="00B75D63">
        <w:rPr>
          <w:rFonts w:ascii="Times New Roman" w:hAnsi="Times New Roman" w:cs="Times New Roman"/>
          <w:bCs/>
        </w:rPr>
        <w:t>а также документов системы государственного планирования, утвержденных уполномоченным органом</w:t>
      </w:r>
      <w:r w:rsidR="00B75D63">
        <w:rPr>
          <w:rFonts w:ascii="Times New Roman" w:hAnsi="Times New Roman" w:cs="Times New Roman"/>
          <w:bCs/>
        </w:rPr>
        <w:t>;</w:t>
      </w:r>
    </w:p>
    <w:p w:rsidR="00B75D63" w:rsidRPr="00B75D63" w:rsidRDefault="00B75D63" w:rsidP="00965D6B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5) </w:t>
      </w:r>
      <w:r w:rsidRPr="00B75D63">
        <w:rPr>
          <w:rFonts w:ascii="Times New Roman" w:hAnsi="Times New Roman" w:cs="Times New Roman"/>
          <w:bCs/>
        </w:rPr>
        <w:t>получение на баланс и (или) в доверительное управление имущества, используемого в технологическом цикле при предоставлении регулируемых услуг су</w:t>
      </w:r>
      <w:r w:rsidR="0076100E">
        <w:rPr>
          <w:rFonts w:ascii="Times New Roman" w:hAnsi="Times New Roman" w:cs="Times New Roman"/>
          <w:bCs/>
        </w:rPr>
        <w:t>бъектами естественных монополий</w:t>
      </w:r>
      <w:r w:rsidRPr="00B75D63">
        <w:rPr>
          <w:rFonts w:ascii="Times New Roman" w:hAnsi="Times New Roman" w:cs="Times New Roman"/>
          <w:bCs/>
        </w:rPr>
        <w:t xml:space="preserve"> от местных исполнительных органов в соответствии с планом передачи на баланс и (или) в доверительное управление имущества при его получении в безвозмездное пользование;</w:t>
      </w:r>
    </w:p>
    <w:p w:rsidR="00B75D63" w:rsidRDefault="00B75D63" w:rsidP="00965D6B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  <w:r w:rsidRPr="00B75D63">
        <w:rPr>
          <w:rFonts w:ascii="Times New Roman" w:hAnsi="Times New Roman" w:cs="Times New Roman"/>
          <w:bCs/>
        </w:rPr>
        <w:t>6) изменение среднемесячной номинальной заработной платы одного работника по видам экономической деятельности в регионе (городе), сложившейся по данным статистики за год</w:t>
      </w:r>
      <w:r>
        <w:rPr>
          <w:rFonts w:ascii="Times New Roman" w:hAnsi="Times New Roman" w:cs="Times New Roman"/>
          <w:bCs/>
        </w:rPr>
        <w:t>.</w:t>
      </w:r>
    </w:p>
    <w:p w:rsidR="00965D6B" w:rsidRPr="005B1C04" w:rsidRDefault="00965D6B" w:rsidP="00965D6B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65D6B" w:rsidRPr="001B10B6" w:rsidRDefault="00965D6B" w:rsidP="00965D6B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1B10B6">
        <w:rPr>
          <w:rFonts w:ascii="Times New Roman" w:hAnsi="Times New Roman" w:cs="Times New Roman"/>
          <w:b/>
        </w:rPr>
        <w:t>О проведение публичных слушаний по ежегодному отчету о деятельности субъекта естественной монополии по предоставлению регулируемых услуг</w:t>
      </w:r>
      <w:r w:rsidRPr="001B10B6">
        <w:rPr>
          <w:rFonts w:ascii="Times New Roman" w:hAnsi="Times New Roman" w:cs="Times New Roman"/>
          <w:b/>
          <w:bCs/>
        </w:rPr>
        <w:t xml:space="preserve"> перед потребителями и иными заинтересованными лицами</w:t>
      </w:r>
      <w:r w:rsidRPr="001B10B6">
        <w:rPr>
          <w:rFonts w:ascii="Times New Roman" w:hAnsi="Times New Roman" w:cs="Times New Roman"/>
          <w:b/>
        </w:rPr>
        <w:t xml:space="preserve"> за </w:t>
      </w:r>
      <w:r w:rsidR="00481ABB">
        <w:rPr>
          <w:rFonts w:ascii="Times New Roman" w:hAnsi="Times New Roman" w:cs="Times New Roman"/>
          <w:b/>
        </w:rPr>
        <w:t xml:space="preserve">1 полугодие </w:t>
      </w:r>
      <w:r w:rsidRPr="001B10B6">
        <w:rPr>
          <w:rFonts w:ascii="Times New Roman" w:hAnsi="Times New Roman" w:cs="Times New Roman"/>
          <w:b/>
        </w:rPr>
        <w:t>20</w:t>
      </w:r>
      <w:r w:rsidR="00481ABB">
        <w:rPr>
          <w:rFonts w:ascii="Times New Roman" w:hAnsi="Times New Roman" w:cs="Times New Roman"/>
          <w:b/>
        </w:rPr>
        <w:t>2</w:t>
      </w:r>
      <w:r w:rsidR="001D3282">
        <w:rPr>
          <w:rFonts w:ascii="Times New Roman" w:hAnsi="Times New Roman" w:cs="Times New Roman"/>
          <w:b/>
        </w:rPr>
        <w:t>3</w:t>
      </w:r>
      <w:r w:rsidRPr="001B10B6">
        <w:rPr>
          <w:rFonts w:ascii="Times New Roman" w:hAnsi="Times New Roman" w:cs="Times New Roman"/>
          <w:b/>
        </w:rPr>
        <w:t xml:space="preserve"> год</w:t>
      </w:r>
      <w:r w:rsidR="00481ABB">
        <w:rPr>
          <w:rFonts w:ascii="Times New Roman" w:hAnsi="Times New Roman" w:cs="Times New Roman"/>
          <w:b/>
        </w:rPr>
        <w:t>а</w:t>
      </w:r>
    </w:p>
    <w:p w:rsidR="00A712FF" w:rsidRDefault="00965D6B" w:rsidP="0041226E">
      <w:pPr>
        <w:tabs>
          <w:tab w:val="left" w:pos="709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Cs/>
        </w:rPr>
      </w:pPr>
      <w:r w:rsidRPr="00304579">
        <w:rPr>
          <w:rFonts w:ascii="Times New Roman" w:hAnsi="Times New Roman" w:cs="Times New Roman"/>
        </w:rPr>
        <w:t xml:space="preserve">Согласно п.6 ст.25 Закона РК </w:t>
      </w:r>
      <w:r w:rsidRPr="00304579">
        <w:rPr>
          <w:rFonts w:ascii="Times New Roman" w:hAnsi="Times New Roman" w:cs="Times New Roman"/>
          <w:bCs/>
        </w:rPr>
        <w:t>«О естественных монополиях» от 27.12.2018 № 204-VI</w:t>
      </w:r>
      <w:r w:rsidRPr="00304579">
        <w:rPr>
          <w:rFonts w:ascii="Times New Roman" w:hAnsi="Times New Roman" w:cs="Times New Roman"/>
          <w:bCs/>
          <w:lang w:val="kk-KZ"/>
        </w:rPr>
        <w:t>,</w:t>
      </w:r>
      <w:r w:rsidRPr="00304579">
        <w:rPr>
          <w:rFonts w:ascii="Times New Roman" w:hAnsi="Times New Roman" w:cs="Times New Roman"/>
          <w:bCs/>
        </w:rPr>
        <w:t xml:space="preserve"> 2</w:t>
      </w:r>
      <w:r w:rsidR="00A712FF">
        <w:rPr>
          <w:rFonts w:ascii="Times New Roman" w:hAnsi="Times New Roman" w:cs="Times New Roman"/>
          <w:bCs/>
        </w:rPr>
        <w:t>5</w:t>
      </w:r>
      <w:r w:rsidRPr="00304579">
        <w:rPr>
          <w:rFonts w:ascii="Times New Roman" w:hAnsi="Times New Roman" w:cs="Times New Roman"/>
          <w:bCs/>
        </w:rPr>
        <w:t>.0</w:t>
      </w:r>
      <w:r w:rsidR="00AE335E">
        <w:rPr>
          <w:rFonts w:ascii="Times New Roman" w:hAnsi="Times New Roman" w:cs="Times New Roman"/>
          <w:bCs/>
        </w:rPr>
        <w:t>7</w:t>
      </w:r>
      <w:r w:rsidRPr="00304579">
        <w:rPr>
          <w:rFonts w:ascii="Times New Roman" w:hAnsi="Times New Roman" w:cs="Times New Roman"/>
          <w:bCs/>
        </w:rPr>
        <w:t>.20</w:t>
      </w:r>
      <w:r w:rsidR="00AE335E">
        <w:rPr>
          <w:rFonts w:ascii="Times New Roman" w:hAnsi="Times New Roman" w:cs="Times New Roman"/>
          <w:bCs/>
        </w:rPr>
        <w:t>2</w:t>
      </w:r>
      <w:r w:rsidR="0076100E">
        <w:rPr>
          <w:rFonts w:ascii="Times New Roman" w:hAnsi="Times New Roman" w:cs="Times New Roman"/>
          <w:bCs/>
        </w:rPr>
        <w:t>3</w:t>
      </w:r>
      <w:r w:rsidRPr="00304579">
        <w:rPr>
          <w:rFonts w:ascii="Times New Roman" w:hAnsi="Times New Roman" w:cs="Times New Roman"/>
          <w:bCs/>
        </w:rPr>
        <w:t xml:space="preserve"> г. </w:t>
      </w:r>
      <w:r w:rsidR="002C1AB7" w:rsidRPr="00DF7725">
        <w:rPr>
          <w:rFonts w:ascii="Times New Roman" w:hAnsi="Times New Roman" w:cs="Times New Roman"/>
          <w:bCs/>
        </w:rPr>
        <w:t xml:space="preserve">проведены </w:t>
      </w:r>
      <w:r w:rsidRPr="00304579">
        <w:rPr>
          <w:rFonts w:ascii="Times New Roman" w:hAnsi="Times New Roman" w:cs="Times New Roman"/>
          <w:bCs/>
        </w:rPr>
        <w:t>публичные слушания по отчету об исполнении утвержденной тарифной сметы, об исполнении утвержденной инвестиционной программы,</w:t>
      </w:r>
      <w:r w:rsidRPr="0041226E">
        <w:rPr>
          <w:rFonts w:ascii="Times New Roman" w:hAnsi="Times New Roman" w:cs="Times New Roman"/>
          <w:bCs/>
        </w:rPr>
        <w:t xml:space="preserve"> </w:t>
      </w:r>
      <w:r w:rsidRPr="00304579">
        <w:rPr>
          <w:rFonts w:ascii="Times New Roman" w:hAnsi="Times New Roman" w:cs="Times New Roman"/>
          <w:bCs/>
        </w:rPr>
        <w:t xml:space="preserve">по предоставлению регулируемых услуг за </w:t>
      </w:r>
      <w:r w:rsidR="00481ABB">
        <w:rPr>
          <w:rFonts w:ascii="Times New Roman" w:hAnsi="Times New Roman" w:cs="Times New Roman"/>
          <w:bCs/>
        </w:rPr>
        <w:t>1 полугодие 202</w:t>
      </w:r>
      <w:r w:rsidR="001D3282">
        <w:rPr>
          <w:rFonts w:ascii="Times New Roman" w:hAnsi="Times New Roman" w:cs="Times New Roman"/>
          <w:bCs/>
        </w:rPr>
        <w:t>3</w:t>
      </w:r>
      <w:r w:rsidR="00A712FF">
        <w:rPr>
          <w:rFonts w:ascii="Times New Roman" w:hAnsi="Times New Roman" w:cs="Times New Roman"/>
          <w:bCs/>
        </w:rPr>
        <w:t xml:space="preserve"> </w:t>
      </w:r>
      <w:r w:rsidRPr="00304579">
        <w:rPr>
          <w:rFonts w:ascii="Times New Roman" w:hAnsi="Times New Roman" w:cs="Times New Roman"/>
          <w:bCs/>
        </w:rPr>
        <w:t>год</w:t>
      </w:r>
      <w:r w:rsidR="00481ABB">
        <w:rPr>
          <w:rFonts w:ascii="Times New Roman" w:hAnsi="Times New Roman" w:cs="Times New Roman"/>
          <w:bCs/>
        </w:rPr>
        <w:t>а</w:t>
      </w:r>
      <w:r w:rsidRPr="00304579">
        <w:rPr>
          <w:rFonts w:ascii="Times New Roman" w:hAnsi="Times New Roman" w:cs="Times New Roman"/>
          <w:bCs/>
        </w:rPr>
        <w:t>.</w:t>
      </w:r>
      <w:r w:rsidR="0041226E">
        <w:rPr>
          <w:rFonts w:ascii="Times New Roman" w:hAnsi="Times New Roman" w:cs="Times New Roman"/>
          <w:bCs/>
        </w:rPr>
        <w:t xml:space="preserve"> </w:t>
      </w:r>
    </w:p>
    <w:p w:rsidR="0041226E" w:rsidRPr="0041226E" w:rsidRDefault="00CB6B99" w:rsidP="0041226E">
      <w:pPr>
        <w:tabs>
          <w:tab w:val="left" w:pos="709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Cs/>
        </w:rPr>
      </w:pPr>
      <w:r w:rsidRPr="0041226E">
        <w:rPr>
          <w:rFonts w:ascii="Times New Roman" w:hAnsi="Times New Roman" w:cs="Times New Roman"/>
          <w:bCs/>
        </w:rPr>
        <w:t xml:space="preserve">В соответствии с пп.24) п.2 ст.26 Закона РК «О естественных монополиях» информация по ежегодному отчету о деятельности АО «ОЭСК» за </w:t>
      </w:r>
      <w:r>
        <w:rPr>
          <w:rFonts w:ascii="Times New Roman" w:hAnsi="Times New Roman" w:cs="Times New Roman"/>
          <w:bCs/>
        </w:rPr>
        <w:t>1 полугодие</w:t>
      </w:r>
      <w:r w:rsidRPr="0041226E">
        <w:rPr>
          <w:rFonts w:ascii="Times New Roman" w:hAnsi="Times New Roman" w:cs="Times New Roman"/>
          <w:bCs/>
        </w:rPr>
        <w:t xml:space="preserve"> 202</w:t>
      </w:r>
      <w:r>
        <w:rPr>
          <w:rFonts w:ascii="Times New Roman" w:hAnsi="Times New Roman" w:cs="Times New Roman"/>
          <w:bCs/>
        </w:rPr>
        <w:t>3</w:t>
      </w:r>
      <w:r w:rsidRPr="0041226E">
        <w:rPr>
          <w:rFonts w:ascii="Times New Roman" w:hAnsi="Times New Roman" w:cs="Times New Roman"/>
          <w:bCs/>
        </w:rPr>
        <w:t xml:space="preserve"> год</w:t>
      </w:r>
      <w:r>
        <w:rPr>
          <w:rFonts w:ascii="Times New Roman" w:hAnsi="Times New Roman" w:cs="Times New Roman"/>
          <w:bCs/>
        </w:rPr>
        <w:t>а</w:t>
      </w:r>
      <w:r w:rsidRPr="0041226E">
        <w:rPr>
          <w:rFonts w:ascii="Times New Roman" w:hAnsi="Times New Roman" w:cs="Times New Roman"/>
          <w:bCs/>
        </w:rPr>
        <w:t xml:space="preserve"> размещена в СМИ и </w:t>
      </w:r>
      <w:r w:rsidR="00A712FF" w:rsidRPr="00DF7725">
        <w:rPr>
          <w:rFonts w:ascii="Times New Roman" w:hAnsi="Times New Roman" w:cs="Times New Roman"/>
          <w:bCs/>
        </w:rPr>
        <w:t>на</w:t>
      </w:r>
      <w:r w:rsidR="00A712FF" w:rsidRPr="0041226E">
        <w:rPr>
          <w:rFonts w:ascii="Times New Roman" w:hAnsi="Times New Roman" w:cs="Times New Roman"/>
          <w:bCs/>
        </w:rPr>
        <w:t xml:space="preserve"> </w:t>
      </w:r>
      <w:r w:rsidR="0041226E" w:rsidRPr="0041226E">
        <w:rPr>
          <w:rFonts w:ascii="Times New Roman" w:hAnsi="Times New Roman" w:cs="Times New Roman"/>
          <w:bCs/>
        </w:rPr>
        <w:t xml:space="preserve">интернет-ресурсе компании </w:t>
      </w:r>
      <w:hyperlink r:id="rId8" w:history="1">
        <w:r w:rsidR="0041226E" w:rsidRPr="0041226E">
          <w:rPr>
            <w:rFonts w:ascii="Times New Roman" w:hAnsi="Times New Roman" w:cs="Times New Roman"/>
            <w:bCs/>
          </w:rPr>
          <w:t>www.beck.kz</w:t>
        </w:r>
      </w:hyperlink>
      <w:r w:rsidR="0041226E" w:rsidRPr="0041226E">
        <w:rPr>
          <w:rFonts w:ascii="Times New Roman" w:hAnsi="Times New Roman" w:cs="Times New Roman"/>
          <w:bCs/>
        </w:rPr>
        <w:t>.</w:t>
      </w:r>
    </w:p>
    <w:p w:rsidR="00965D6B" w:rsidRDefault="00965D6B" w:rsidP="00965D6B">
      <w:pPr>
        <w:tabs>
          <w:tab w:val="left" w:pos="709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Cs/>
        </w:rPr>
      </w:pPr>
    </w:p>
    <w:sectPr w:rsidR="00965D6B" w:rsidSect="0041226E">
      <w:pgSz w:w="16838" w:h="11906" w:orient="landscape"/>
      <w:pgMar w:top="426" w:right="962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68" w:rsidRDefault="00897468" w:rsidP="00897468">
      <w:pPr>
        <w:spacing w:after="0" w:line="240" w:lineRule="auto"/>
      </w:pPr>
      <w:r>
        <w:separator/>
      </w:r>
    </w:p>
  </w:endnote>
  <w:endnote w:type="continuationSeparator" w:id="0">
    <w:p w:rsidR="00897468" w:rsidRDefault="00897468" w:rsidP="0089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68" w:rsidRDefault="00897468" w:rsidP="00897468">
      <w:pPr>
        <w:spacing w:after="0" w:line="240" w:lineRule="auto"/>
      </w:pPr>
      <w:r>
        <w:separator/>
      </w:r>
    </w:p>
  </w:footnote>
  <w:footnote w:type="continuationSeparator" w:id="0">
    <w:p w:rsidR="00897468" w:rsidRDefault="00897468" w:rsidP="0089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B07"/>
    <w:multiLevelType w:val="hybridMultilevel"/>
    <w:tmpl w:val="611AA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CA5E6D"/>
    <w:multiLevelType w:val="hybridMultilevel"/>
    <w:tmpl w:val="697059A6"/>
    <w:lvl w:ilvl="0" w:tplc="C9A08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388F"/>
    <w:multiLevelType w:val="hybridMultilevel"/>
    <w:tmpl w:val="14521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AB0D7D"/>
    <w:multiLevelType w:val="hybridMultilevel"/>
    <w:tmpl w:val="3DAEC3E4"/>
    <w:lvl w:ilvl="0" w:tplc="9A7038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CC1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A1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61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6B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2B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6A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08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04CF2"/>
    <w:multiLevelType w:val="hybridMultilevel"/>
    <w:tmpl w:val="4184B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894BA3"/>
    <w:multiLevelType w:val="hybridMultilevel"/>
    <w:tmpl w:val="8CFE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E53D5"/>
    <w:multiLevelType w:val="hybridMultilevel"/>
    <w:tmpl w:val="0F56C184"/>
    <w:lvl w:ilvl="0" w:tplc="4AC029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40665545"/>
    <w:multiLevelType w:val="hybridMultilevel"/>
    <w:tmpl w:val="FAAC39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C9F"/>
    <w:multiLevelType w:val="hybridMultilevel"/>
    <w:tmpl w:val="3EEEC186"/>
    <w:lvl w:ilvl="0" w:tplc="1562A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496650"/>
    <w:multiLevelType w:val="hybridMultilevel"/>
    <w:tmpl w:val="A10A9E30"/>
    <w:lvl w:ilvl="0" w:tplc="3088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6FB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CEB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26A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292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6B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6C1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3C0D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D8F7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D957D6"/>
    <w:multiLevelType w:val="hybridMultilevel"/>
    <w:tmpl w:val="DF789CB6"/>
    <w:lvl w:ilvl="0" w:tplc="72B27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6BD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8E9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84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CDF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E3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B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05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F877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D2425F"/>
    <w:multiLevelType w:val="hybridMultilevel"/>
    <w:tmpl w:val="ADE0E4A0"/>
    <w:lvl w:ilvl="0" w:tplc="8720557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37520"/>
    <w:multiLevelType w:val="hybridMultilevel"/>
    <w:tmpl w:val="CCE4E840"/>
    <w:lvl w:ilvl="0" w:tplc="0419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FB"/>
    <w:rsid w:val="00010E44"/>
    <w:rsid w:val="000121D4"/>
    <w:rsid w:val="00024D60"/>
    <w:rsid w:val="00032447"/>
    <w:rsid w:val="0003407C"/>
    <w:rsid w:val="00034282"/>
    <w:rsid w:val="00037B34"/>
    <w:rsid w:val="000538BA"/>
    <w:rsid w:val="00056401"/>
    <w:rsid w:val="000630CF"/>
    <w:rsid w:val="000803E5"/>
    <w:rsid w:val="000858CD"/>
    <w:rsid w:val="000969E2"/>
    <w:rsid w:val="00096B8A"/>
    <w:rsid w:val="000978E2"/>
    <w:rsid w:val="000B0186"/>
    <w:rsid w:val="000B1983"/>
    <w:rsid w:val="000B6265"/>
    <w:rsid w:val="000C6FD1"/>
    <w:rsid w:val="000C739D"/>
    <w:rsid w:val="000E7B34"/>
    <w:rsid w:val="000F379E"/>
    <w:rsid w:val="000F63A4"/>
    <w:rsid w:val="000F74E2"/>
    <w:rsid w:val="00101841"/>
    <w:rsid w:val="0010232D"/>
    <w:rsid w:val="00104095"/>
    <w:rsid w:val="0012030C"/>
    <w:rsid w:val="001255FE"/>
    <w:rsid w:val="0013012F"/>
    <w:rsid w:val="00130EC6"/>
    <w:rsid w:val="001313B8"/>
    <w:rsid w:val="00143F70"/>
    <w:rsid w:val="001614EF"/>
    <w:rsid w:val="00163E34"/>
    <w:rsid w:val="00164583"/>
    <w:rsid w:val="00166F57"/>
    <w:rsid w:val="00186E96"/>
    <w:rsid w:val="00195A56"/>
    <w:rsid w:val="001A0459"/>
    <w:rsid w:val="001A73CB"/>
    <w:rsid w:val="001B10B6"/>
    <w:rsid w:val="001B2E1A"/>
    <w:rsid w:val="001D3282"/>
    <w:rsid w:val="001E0D50"/>
    <w:rsid w:val="001E2123"/>
    <w:rsid w:val="001E353C"/>
    <w:rsid w:val="001E6A23"/>
    <w:rsid w:val="001F21ED"/>
    <w:rsid w:val="00201915"/>
    <w:rsid w:val="00210C41"/>
    <w:rsid w:val="002164EA"/>
    <w:rsid w:val="00223840"/>
    <w:rsid w:val="00223C80"/>
    <w:rsid w:val="0023382D"/>
    <w:rsid w:val="00240806"/>
    <w:rsid w:val="00240EDF"/>
    <w:rsid w:val="00252C59"/>
    <w:rsid w:val="00255E39"/>
    <w:rsid w:val="0026139E"/>
    <w:rsid w:val="00275CF5"/>
    <w:rsid w:val="002873AC"/>
    <w:rsid w:val="002A5AAB"/>
    <w:rsid w:val="002B0697"/>
    <w:rsid w:val="002B206F"/>
    <w:rsid w:val="002B3AB6"/>
    <w:rsid w:val="002B448D"/>
    <w:rsid w:val="002B4B35"/>
    <w:rsid w:val="002B7D48"/>
    <w:rsid w:val="002C08E7"/>
    <w:rsid w:val="002C1AB7"/>
    <w:rsid w:val="002C56BD"/>
    <w:rsid w:val="002D47F2"/>
    <w:rsid w:val="002D5726"/>
    <w:rsid w:val="002D7BCB"/>
    <w:rsid w:val="002E1E75"/>
    <w:rsid w:val="002E3F63"/>
    <w:rsid w:val="002F2B7C"/>
    <w:rsid w:val="002F3990"/>
    <w:rsid w:val="002F56E4"/>
    <w:rsid w:val="00300AE2"/>
    <w:rsid w:val="00304579"/>
    <w:rsid w:val="003057DB"/>
    <w:rsid w:val="0032164B"/>
    <w:rsid w:val="00324576"/>
    <w:rsid w:val="00344432"/>
    <w:rsid w:val="003571F5"/>
    <w:rsid w:val="00363EED"/>
    <w:rsid w:val="00365382"/>
    <w:rsid w:val="0036591E"/>
    <w:rsid w:val="003704A3"/>
    <w:rsid w:val="003721F5"/>
    <w:rsid w:val="00377D04"/>
    <w:rsid w:val="00384D91"/>
    <w:rsid w:val="003878A4"/>
    <w:rsid w:val="003925FE"/>
    <w:rsid w:val="003B1656"/>
    <w:rsid w:val="003C3DAA"/>
    <w:rsid w:val="003C624D"/>
    <w:rsid w:val="003D29AC"/>
    <w:rsid w:val="003D5D95"/>
    <w:rsid w:val="003E0D35"/>
    <w:rsid w:val="003E6FFB"/>
    <w:rsid w:val="00404F75"/>
    <w:rsid w:val="00407DF1"/>
    <w:rsid w:val="0041226E"/>
    <w:rsid w:val="00421690"/>
    <w:rsid w:val="00424A93"/>
    <w:rsid w:val="00433280"/>
    <w:rsid w:val="00434452"/>
    <w:rsid w:val="0044446B"/>
    <w:rsid w:val="00453217"/>
    <w:rsid w:val="0045782B"/>
    <w:rsid w:val="00470EC1"/>
    <w:rsid w:val="00473146"/>
    <w:rsid w:val="00481ABB"/>
    <w:rsid w:val="004A1A82"/>
    <w:rsid w:val="004A2ECB"/>
    <w:rsid w:val="004A4964"/>
    <w:rsid w:val="004B1CFA"/>
    <w:rsid w:val="004C0477"/>
    <w:rsid w:val="004E20CA"/>
    <w:rsid w:val="004E5831"/>
    <w:rsid w:val="004E5AA4"/>
    <w:rsid w:val="004F1D6C"/>
    <w:rsid w:val="004F235C"/>
    <w:rsid w:val="00500D6D"/>
    <w:rsid w:val="005075BF"/>
    <w:rsid w:val="00510B71"/>
    <w:rsid w:val="00517AFA"/>
    <w:rsid w:val="00536442"/>
    <w:rsid w:val="0053645E"/>
    <w:rsid w:val="005368BF"/>
    <w:rsid w:val="00536989"/>
    <w:rsid w:val="005459F0"/>
    <w:rsid w:val="00545F01"/>
    <w:rsid w:val="00551E4B"/>
    <w:rsid w:val="00560607"/>
    <w:rsid w:val="00560E0A"/>
    <w:rsid w:val="0057162A"/>
    <w:rsid w:val="0058173E"/>
    <w:rsid w:val="0058372A"/>
    <w:rsid w:val="005849F5"/>
    <w:rsid w:val="00591FF1"/>
    <w:rsid w:val="005A63D5"/>
    <w:rsid w:val="005B1C04"/>
    <w:rsid w:val="005B1EA6"/>
    <w:rsid w:val="005B744F"/>
    <w:rsid w:val="005D14D9"/>
    <w:rsid w:val="005F7C96"/>
    <w:rsid w:val="0060104D"/>
    <w:rsid w:val="006034B8"/>
    <w:rsid w:val="0062636F"/>
    <w:rsid w:val="00654378"/>
    <w:rsid w:val="00656025"/>
    <w:rsid w:val="006853EE"/>
    <w:rsid w:val="0069719B"/>
    <w:rsid w:val="006A0A35"/>
    <w:rsid w:val="006A3244"/>
    <w:rsid w:val="006A37B5"/>
    <w:rsid w:val="006C2FF6"/>
    <w:rsid w:val="006D6363"/>
    <w:rsid w:val="006E5C3E"/>
    <w:rsid w:val="006F0D51"/>
    <w:rsid w:val="006F13B3"/>
    <w:rsid w:val="006F1BCC"/>
    <w:rsid w:val="007055AF"/>
    <w:rsid w:val="00715BC0"/>
    <w:rsid w:val="007236C5"/>
    <w:rsid w:val="00740575"/>
    <w:rsid w:val="007418E1"/>
    <w:rsid w:val="00741E50"/>
    <w:rsid w:val="007458ED"/>
    <w:rsid w:val="0076100E"/>
    <w:rsid w:val="0077267C"/>
    <w:rsid w:val="00781ED4"/>
    <w:rsid w:val="00782E37"/>
    <w:rsid w:val="007A12E5"/>
    <w:rsid w:val="007A30E5"/>
    <w:rsid w:val="007A3BB9"/>
    <w:rsid w:val="007B77A5"/>
    <w:rsid w:val="007C0543"/>
    <w:rsid w:val="007D0C5B"/>
    <w:rsid w:val="007D49D8"/>
    <w:rsid w:val="007D789D"/>
    <w:rsid w:val="007F1049"/>
    <w:rsid w:val="0080351A"/>
    <w:rsid w:val="00806A4F"/>
    <w:rsid w:val="00817BDD"/>
    <w:rsid w:val="00841546"/>
    <w:rsid w:val="00846710"/>
    <w:rsid w:val="008575D7"/>
    <w:rsid w:val="00861F7A"/>
    <w:rsid w:val="00863260"/>
    <w:rsid w:val="00876664"/>
    <w:rsid w:val="00876EDF"/>
    <w:rsid w:val="008805D7"/>
    <w:rsid w:val="00880BA0"/>
    <w:rsid w:val="00891D4C"/>
    <w:rsid w:val="00892B9E"/>
    <w:rsid w:val="00893693"/>
    <w:rsid w:val="00897468"/>
    <w:rsid w:val="008A70C4"/>
    <w:rsid w:val="008A780B"/>
    <w:rsid w:val="008C31FB"/>
    <w:rsid w:val="008C32A3"/>
    <w:rsid w:val="008D000E"/>
    <w:rsid w:val="008E6BFB"/>
    <w:rsid w:val="009063CF"/>
    <w:rsid w:val="00923983"/>
    <w:rsid w:val="00960AE1"/>
    <w:rsid w:val="0096240A"/>
    <w:rsid w:val="00965D6B"/>
    <w:rsid w:val="00976AC1"/>
    <w:rsid w:val="009842CC"/>
    <w:rsid w:val="009A198A"/>
    <w:rsid w:val="009A19C1"/>
    <w:rsid w:val="009A3E1C"/>
    <w:rsid w:val="009B4CFA"/>
    <w:rsid w:val="009B51DA"/>
    <w:rsid w:val="009C24B0"/>
    <w:rsid w:val="009C615C"/>
    <w:rsid w:val="009D0A57"/>
    <w:rsid w:val="009E4528"/>
    <w:rsid w:val="009F700A"/>
    <w:rsid w:val="009F7C85"/>
    <w:rsid w:val="00A07A65"/>
    <w:rsid w:val="00A24DB9"/>
    <w:rsid w:val="00A316FE"/>
    <w:rsid w:val="00A40301"/>
    <w:rsid w:val="00A41939"/>
    <w:rsid w:val="00A41E91"/>
    <w:rsid w:val="00A5239C"/>
    <w:rsid w:val="00A560C8"/>
    <w:rsid w:val="00A5768F"/>
    <w:rsid w:val="00A62AF4"/>
    <w:rsid w:val="00A638B0"/>
    <w:rsid w:val="00A66777"/>
    <w:rsid w:val="00A70589"/>
    <w:rsid w:val="00A71191"/>
    <w:rsid w:val="00A712FF"/>
    <w:rsid w:val="00A73661"/>
    <w:rsid w:val="00A83587"/>
    <w:rsid w:val="00A86994"/>
    <w:rsid w:val="00A926B9"/>
    <w:rsid w:val="00AA07D4"/>
    <w:rsid w:val="00AB3232"/>
    <w:rsid w:val="00AB3F75"/>
    <w:rsid w:val="00AB49BE"/>
    <w:rsid w:val="00AB5699"/>
    <w:rsid w:val="00AC411A"/>
    <w:rsid w:val="00AD115E"/>
    <w:rsid w:val="00AE1F44"/>
    <w:rsid w:val="00AE335E"/>
    <w:rsid w:val="00AE4119"/>
    <w:rsid w:val="00AF1D7B"/>
    <w:rsid w:val="00B10B84"/>
    <w:rsid w:val="00B11257"/>
    <w:rsid w:val="00B23415"/>
    <w:rsid w:val="00B260DB"/>
    <w:rsid w:val="00B276D8"/>
    <w:rsid w:val="00B27FDB"/>
    <w:rsid w:val="00B32314"/>
    <w:rsid w:val="00B413BC"/>
    <w:rsid w:val="00B605E5"/>
    <w:rsid w:val="00B66C7C"/>
    <w:rsid w:val="00B75907"/>
    <w:rsid w:val="00B75D63"/>
    <w:rsid w:val="00B76D6F"/>
    <w:rsid w:val="00B77F14"/>
    <w:rsid w:val="00B8768B"/>
    <w:rsid w:val="00B87E9F"/>
    <w:rsid w:val="00B91847"/>
    <w:rsid w:val="00B93444"/>
    <w:rsid w:val="00B94AC5"/>
    <w:rsid w:val="00B9648C"/>
    <w:rsid w:val="00BA5C7E"/>
    <w:rsid w:val="00BA5F7A"/>
    <w:rsid w:val="00BB7C76"/>
    <w:rsid w:val="00BC0D15"/>
    <w:rsid w:val="00BC5CC3"/>
    <w:rsid w:val="00BD4229"/>
    <w:rsid w:val="00BD7BAA"/>
    <w:rsid w:val="00BF365A"/>
    <w:rsid w:val="00C00B38"/>
    <w:rsid w:val="00C114A1"/>
    <w:rsid w:val="00C21FA7"/>
    <w:rsid w:val="00C23B7B"/>
    <w:rsid w:val="00C24C3C"/>
    <w:rsid w:val="00C32054"/>
    <w:rsid w:val="00C330F7"/>
    <w:rsid w:val="00C41FCA"/>
    <w:rsid w:val="00C42BC1"/>
    <w:rsid w:val="00C52292"/>
    <w:rsid w:val="00C57430"/>
    <w:rsid w:val="00C62520"/>
    <w:rsid w:val="00C70C5E"/>
    <w:rsid w:val="00C73D35"/>
    <w:rsid w:val="00C9751D"/>
    <w:rsid w:val="00CA6FC8"/>
    <w:rsid w:val="00CB6B99"/>
    <w:rsid w:val="00CC30DE"/>
    <w:rsid w:val="00CC50BC"/>
    <w:rsid w:val="00CD7699"/>
    <w:rsid w:val="00CE78A1"/>
    <w:rsid w:val="00CF0B84"/>
    <w:rsid w:val="00CF1A75"/>
    <w:rsid w:val="00CF5AD0"/>
    <w:rsid w:val="00D01EA9"/>
    <w:rsid w:val="00D029D6"/>
    <w:rsid w:val="00D20AF6"/>
    <w:rsid w:val="00D26A11"/>
    <w:rsid w:val="00D30F62"/>
    <w:rsid w:val="00D37559"/>
    <w:rsid w:val="00D40517"/>
    <w:rsid w:val="00D4529F"/>
    <w:rsid w:val="00D549A9"/>
    <w:rsid w:val="00D77837"/>
    <w:rsid w:val="00D807BB"/>
    <w:rsid w:val="00D932FD"/>
    <w:rsid w:val="00DB1A5A"/>
    <w:rsid w:val="00DB41D6"/>
    <w:rsid w:val="00DB6F14"/>
    <w:rsid w:val="00DC1DD7"/>
    <w:rsid w:val="00DE11F3"/>
    <w:rsid w:val="00DF2199"/>
    <w:rsid w:val="00DF7725"/>
    <w:rsid w:val="00E01B67"/>
    <w:rsid w:val="00E12011"/>
    <w:rsid w:val="00E2280F"/>
    <w:rsid w:val="00E22F38"/>
    <w:rsid w:val="00E26693"/>
    <w:rsid w:val="00E31E21"/>
    <w:rsid w:val="00E447AC"/>
    <w:rsid w:val="00E44DA1"/>
    <w:rsid w:val="00E46C30"/>
    <w:rsid w:val="00E576C6"/>
    <w:rsid w:val="00E60E1C"/>
    <w:rsid w:val="00E66B36"/>
    <w:rsid w:val="00E71625"/>
    <w:rsid w:val="00E7306A"/>
    <w:rsid w:val="00E74197"/>
    <w:rsid w:val="00E74A64"/>
    <w:rsid w:val="00E81ACC"/>
    <w:rsid w:val="00E82730"/>
    <w:rsid w:val="00E95616"/>
    <w:rsid w:val="00EA4AD2"/>
    <w:rsid w:val="00EA5531"/>
    <w:rsid w:val="00EB2FBE"/>
    <w:rsid w:val="00EB33FD"/>
    <w:rsid w:val="00ED5996"/>
    <w:rsid w:val="00ED5BB4"/>
    <w:rsid w:val="00EE239D"/>
    <w:rsid w:val="00EE361C"/>
    <w:rsid w:val="00EE6656"/>
    <w:rsid w:val="00EF0F27"/>
    <w:rsid w:val="00EF42D6"/>
    <w:rsid w:val="00EF4E42"/>
    <w:rsid w:val="00EF61A8"/>
    <w:rsid w:val="00F040E1"/>
    <w:rsid w:val="00F077ED"/>
    <w:rsid w:val="00F317FD"/>
    <w:rsid w:val="00F4197E"/>
    <w:rsid w:val="00F602BA"/>
    <w:rsid w:val="00F71252"/>
    <w:rsid w:val="00F85106"/>
    <w:rsid w:val="00F853CE"/>
    <w:rsid w:val="00F906EE"/>
    <w:rsid w:val="00F92AAA"/>
    <w:rsid w:val="00F92D91"/>
    <w:rsid w:val="00FA1D74"/>
    <w:rsid w:val="00FA6FC8"/>
    <w:rsid w:val="00FB7EAC"/>
    <w:rsid w:val="00FD2A65"/>
    <w:rsid w:val="00FD633F"/>
    <w:rsid w:val="00FE0B34"/>
    <w:rsid w:val="00FE1172"/>
    <w:rsid w:val="00FF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1391"/>
  <w15:docId w15:val="{C3EFF200-C914-478A-A6B7-90A0EC31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D7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C31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C31F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551E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1E4B"/>
  </w:style>
  <w:style w:type="paragraph" w:styleId="a5">
    <w:name w:val="Balloon Text"/>
    <w:basedOn w:val="a"/>
    <w:link w:val="a6"/>
    <w:uiPriority w:val="99"/>
    <w:semiHidden/>
    <w:unhideWhenUsed/>
    <w:rsid w:val="0037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D7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2D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a"/>
    <w:rsid w:val="000F74E2"/>
    <w:rPr>
      <w:color w:val="333399"/>
      <w:u w:val="single"/>
    </w:rPr>
  </w:style>
  <w:style w:type="character" w:customStyle="1" w:styleId="s2">
    <w:name w:val="s2"/>
    <w:rsid w:val="000F74E2"/>
    <w:rPr>
      <w:rFonts w:ascii="Times New Roman" w:hAnsi="Times New Roman" w:cs="Times New Roman" w:hint="default"/>
      <w:color w:val="333399"/>
      <w:u w:val="single"/>
    </w:rPr>
  </w:style>
  <w:style w:type="character" w:styleId="a9">
    <w:name w:val="Hyperlink"/>
    <w:uiPriority w:val="99"/>
    <w:unhideWhenUsed/>
    <w:rsid w:val="00AB5699"/>
    <w:rPr>
      <w:color w:val="333399"/>
      <w:u w:val="single"/>
    </w:rPr>
  </w:style>
  <w:style w:type="paragraph" w:styleId="aa">
    <w:name w:val="header"/>
    <w:basedOn w:val="a"/>
    <w:link w:val="ab"/>
    <w:uiPriority w:val="99"/>
    <w:unhideWhenUsed/>
    <w:rsid w:val="0089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7468"/>
  </w:style>
  <w:style w:type="paragraph" w:styleId="ac">
    <w:name w:val="footer"/>
    <w:basedOn w:val="a"/>
    <w:link w:val="ad"/>
    <w:uiPriority w:val="99"/>
    <w:unhideWhenUsed/>
    <w:rsid w:val="0089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CFA7D-2336-4263-A228-C2549D6D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Молдахметова А.С</dc:creator>
  <cp:lastModifiedBy>Коканчинова Аяна Уальхановна</cp:lastModifiedBy>
  <cp:revision>4</cp:revision>
  <cp:lastPrinted>2017-03-03T10:35:00Z</cp:lastPrinted>
  <dcterms:created xsi:type="dcterms:W3CDTF">2023-07-18T10:04:00Z</dcterms:created>
  <dcterms:modified xsi:type="dcterms:W3CDTF">2023-07-25T07:26:00Z</dcterms:modified>
</cp:coreProperties>
</file>