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EF" w:rsidRPr="00202866" w:rsidRDefault="00202866" w:rsidP="00202866">
      <w:pPr>
        <w:ind w:firstLine="567"/>
        <w:jc w:val="both"/>
        <w:rPr>
          <w:sz w:val="28"/>
        </w:rPr>
      </w:pPr>
      <w:r w:rsidRPr="007B5BE7">
        <w:rPr>
          <w:sz w:val="28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F72F58">
        <w:rPr>
          <w:sz w:val="28"/>
        </w:rPr>
        <w:t>31.03</w:t>
      </w:r>
      <w:r>
        <w:rPr>
          <w:sz w:val="28"/>
        </w:rPr>
        <w:t>.2017</w:t>
      </w:r>
      <w:r w:rsidRPr="007B5BE7">
        <w:rPr>
          <w:sz w:val="28"/>
        </w:rPr>
        <w:t xml:space="preserve"> года №</w:t>
      </w:r>
      <w:r w:rsidR="00985410">
        <w:rPr>
          <w:sz w:val="28"/>
        </w:rPr>
        <w:t>1</w:t>
      </w:r>
      <w:r w:rsidR="00F72F58">
        <w:rPr>
          <w:sz w:val="28"/>
        </w:rPr>
        <w:t>8</w:t>
      </w:r>
      <w:r w:rsidR="00DC304C">
        <w:rPr>
          <w:sz w:val="28"/>
        </w:rPr>
        <w:t>6</w:t>
      </w:r>
      <w:r w:rsidRPr="00ED5550">
        <w:rPr>
          <w:sz w:val="28"/>
        </w:rPr>
        <w:t>/з</w:t>
      </w:r>
      <w:r w:rsidRPr="007B5BE7">
        <w:rPr>
          <w:sz w:val="28"/>
        </w:rPr>
        <w:t>, на основании пп.</w:t>
      </w:r>
      <w:r w:rsidR="00DC304C">
        <w:rPr>
          <w:sz w:val="28"/>
        </w:rPr>
        <w:t>1</w:t>
      </w:r>
      <w:r w:rsidRPr="007B5BE7">
        <w:rPr>
          <w:sz w:val="28"/>
        </w:rPr>
        <w:t xml:space="preserve"> п.1</w:t>
      </w:r>
      <w:r>
        <w:rPr>
          <w:sz w:val="28"/>
        </w:rPr>
        <w:t>37</w:t>
      </w:r>
      <w:r w:rsidRPr="007B5BE7">
        <w:rPr>
          <w:sz w:val="28"/>
        </w:rPr>
        <w:t xml:space="preserve"> </w:t>
      </w:r>
      <w:r w:rsidRPr="007B5BE7">
        <w:rPr>
          <w:bCs/>
          <w:sz w:val="28"/>
        </w:rPr>
        <w:t>Правил закупок товаров, работ и услуг акционерным обществом «Фонд национального благосостояния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и организациями пятьдесят и более процентов голосующих акций (долей участия) которых прямо или косвенно принадлежат АО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на праве собственности или доверительного управления, утвержденных решением Совета директоров АО «Сам</w:t>
      </w:r>
      <w:r>
        <w:rPr>
          <w:bCs/>
          <w:sz w:val="28"/>
        </w:rPr>
        <w:t>рук</w:t>
      </w:r>
      <w:r w:rsidRPr="007B5BE7">
        <w:rPr>
          <w:bCs/>
          <w:sz w:val="28"/>
        </w:rPr>
        <w:t xml:space="preserve">-Қазына» </w:t>
      </w:r>
      <w:r w:rsidRPr="006F422E">
        <w:rPr>
          <w:sz w:val="28"/>
        </w:rPr>
        <w:t>№126 от 28 января 2016 года</w:t>
      </w:r>
      <w:r w:rsidR="00F72F58">
        <w:rPr>
          <w:sz w:val="28"/>
        </w:rPr>
        <w:t xml:space="preserve"> (с изменениями и дополнениями)</w:t>
      </w:r>
      <w:r w:rsidRPr="007B5BE7">
        <w:rPr>
          <w:bCs/>
          <w:sz w:val="28"/>
        </w:rPr>
        <w:t>,</w:t>
      </w:r>
      <w:r w:rsidRPr="007B5BE7">
        <w:rPr>
          <w:bCs/>
          <w:sz w:val="28"/>
          <w:lang w:val="kk-KZ"/>
        </w:rPr>
        <w:t xml:space="preserve"> </w:t>
      </w:r>
      <w:r w:rsidRPr="007B5BE7">
        <w:rPr>
          <w:sz w:val="28"/>
        </w:rPr>
        <w:t xml:space="preserve">по следующим </w:t>
      </w:r>
      <w:r w:rsidR="00DC304C">
        <w:rPr>
          <w:sz w:val="28"/>
        </w:rPr>
        <w:t>работам</w:t>
      </w:r>
      <w:r w:rsidRPr="007B5BE7">
        <w:rPr>
          <w:sz w:val="28"/>
        </w:rPr>
        <w:t>: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632"/>
        <w:gridCol w:w="1275"/>
        <w:gridCol w:w="1418"/>
        <w:gridCol w:w="2836"/>
      </w:tblGrid>
      <w:tr w:rsidR="00202866" w:rsidRPr="00DB6425" w:rsidTr="00202866">
        <w:trPr>
          <w:trHeight w:val="888"/>
        </w:trPr>
        <w:tc>
          <w:tcPr>
            <w:tcW w:w="180" w:type="pct"/>
            <w:shd w:val="clear" w:color="auto" w:fill="auto"/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№</w:t>
            </w:r>
          </w:p>
        </w:tc>
        <w:tc>
          <w:tcPr>
            <w:tcW w:w="1911" w:type="pct"/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Наименование товара</w:t>
            </w:r>
          </w:p>
        </w:tc>
        <w:tc>
          <w:tcPr>
            <w:tcW w:w="6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Ед. изм.</w:t>
            </w:r>
          </w:p>
        </w:tc>
        <w:tc>
          <w:tcPr>
            <w:tcW w:w="74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14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2866" w:rsidRPr="00DB6425" w:rsidRDefault="000B5EEF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Основание для закупа из одного источника</w:t>
            </w:r>
          </w:p>
        </w:tc>
      </w:tr>
      <w:tr w:rsidR="00DC304C" w:rsidRPr="00DB6425" w:rsidTr="00F72F58">
        <w:trPr>
          <w:trHeight w:val="135"/>
        </w:trPr>
        <w:tc>
          <w:tcPr>
            <w:tcW w:w="180" w:type="pct"/>
            <w:shd w:val="clear" w:color="auto" w:fill="auto"/>
            <w:vAlign w:val="center"/>
          </w:tcPr>
          <w:p w:rsidR="00DC304C" w:rsidRPr="00DB6425" w:rsidRDefault="00DC304C" w:rsidP="006405AB">
            <w:pPr>
              <w:jc w:val="center"/>
              <w:rPr>
                <w:color w:val="000000"/>
                <w:sz w:val="20"/>
                <w:szCs w:val="20"/>
              </w:rPr>
            </w:pPr>
            <w:r w:rsidRPr="00DB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pct"/>
            <w:vAlign w:val="center"/>
          </w:tcPr>
          <w:p w:rsidR="00DC304C" w:rsidRDefault="00DC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"Реконструкция ПС 110/35/10 кВ "Левобережная"</w:t>
            </w:r>
          </w:p>
        </w:tc>
        <w:tc>
          <w:tcPr>
            <w:tcW w:w="6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304C" w:rsidRDefault="00DC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раб.</w:t>
            </w:r>
          </w:p>
        </w:tc>
        <w:tc>
          <w:tcPr>
            <w:tcW w:w="74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304C" w:rsidRDefault="00DC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304C" w:rsidRPr="00DB6425" w:rsidRDefault="00DC304C" w:rsidP="00F72F58">
            <w:pPr>
              <w:jc w:val="center"/>
              <w:rPr>
                <w:sz w:val="20"/>
                <w:szCs w:val="20"/>
              </w:rPr>
            </w:pPr>
            <w:r w:rsidRPr="00DB6425">
              <w:rPr>
                <w:sz w:val="20"/>
                <w:szCs w:val="20"/>
              </w:rPr>
              <w:t>Согласно плану закупок на 2017год</w:t>
            </w:r>
          </w:p>
        </w:tc>
      </w:tr>
      <w:tr w:rsidR="00DC304C" w:rsidRPr="00DB6425" w:rsidTr="00202866">
        <w:trPr>
          <w:trHeight w:val="135"/>
        </w:trPr>
        <w:tc>
          <w:tcPr>
            <w:tcW w:w="180" w:type="pct"/>
            <w:shd w:val="clear" w:color="auto" w:fill="auto"/>
            <w:vAlign w:val="center"/>
          </w:tcPr>
          <w:p w:rsidR="00DC304C" w:rsidRPr="00DB6425" w:rsidRDefault="00DC304C" w:rsidP="00640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1" w:type="pct"/>
            <w:vAlign w:val="center"/>
          </w:tcPr>
          <w:p w:rsidR="00DC304C" w:rsidRDefault="00DC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проектно-сметной документации "Строительство </w:t>
            </w:r>
            <w:proofErr w:type="gramStart"/>
            <w:r>
              <w:rPr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110 кВ от ПС "</w:t>
            </w:r>
            <w:proofErr w:type="spellStart"/>
            <w:r>
              <w:rPr>
                <w:color w:val="000000"/>
                <w:sz w:val="20"/>
                <w:szCs w:val="20"/>
              </w:rPr>
              <w:t>Маканчи</w:t>
            </w:r>
            <w:proofErr w:type="spellEnd"/>
            <w:r>
              <w:rPr>
                <w:color w:val="000000"/>
                <w:sz w:val="20"/>
                <w:szCs w:val="20"/>
              </w:rPr>
              <w:t>" до ПС "</w:t>
            </w:r>
            <w:proofErr w:type="spellStart"/>
            <w:r>
              <w:rPr>
                <w:color w:val="000000"/>
                <w:sz w:val="20"/>
                <w:szCs w:val="20"/>
              </w:rPr>
              <w:t>Коктал</w:t>
            </w:r>
            <w:proofErr w:type="spellEnd"/>
            <w:r>
              <w:rPr>
                <w:color w:val="000000"/>
                <w:sz w:val="20"/>
                <w:szCs w:val="20"/>
              </w:rPr>
              <w:t>" с реконструкцией ПС "</w:t>
            </w:r>
            <w:proofErr w:type="spellStart"/>
            <w:r>
              <w:rPr>
                <w:color w:val="000000"/>
                <w:sz w:val="20"/>
                <w:szCs w:val="20"/>
              </w:rPr>
              <w:t>Коктал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304C" w:rsidRDefault="00DC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раб.</w:t>
            </w:r>
          </w:p>
        </w:tc>
        <w:tc>
          <w:tcPr>
            <w:tcW w:w="74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304C" w:rsidRDefault="00DC30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04C" w:rsidRPr="00DB6425" w:rsidRDefault="00DC304C" w:rsidP="006405AB">
            <w:pPr>
              <w:rPr>
                <w:sz w:val="20"/>
                <w:szCs w:val="20"/>
              </w:rPr>
            </w:pPr>
          </w:p>
        </w:tc>
      </w:tr>
    </w:tbl>
    <w:p w:rsidR="00202866" w:rsidRDefault="00202866" w:rsidP="00202866">
      <w:pPr>
        <w:jc w:val="both"/>
        <w:rPr>
          <w:color w:val="000000"/>
          <w:sz w:val="28"/>
          <w:szCs w:val="28"/>
        </w:rPr>
      </w:pPr>
    </w:p>
    <w:p w:rsidR="00202866" w:rsidRPr="006913F5" w:rsidRDefault="00202866" w:rsidP="00F72F58">
      <w:pPr>
        <w:pStyle w:val="a3"/>
        <w:tabs>
          <w:tab w:val="left" w:pos="1134"/>
        </w:tabs>
        <w:ind w:firstLine="567"/>
        <w:rPr>
          <w:rStyle w:val="af"/>
          <w:color w:val="auto"/>
          <w:sz w:val="22"/>
          <w:szCs w:val="20"/>
          <w:u w:val="none"/>
        </w:rPr>
      </w:pPr>
      <w:r w:rsidRPr="002028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Договор заключен с </w:t>
      </w:r>
      <w:r w:rsidR="00DC304C" w:rsidRPr="00DC304C">
        <w:rPr>
          <w:rFonts w:ascii="Times New Roman" w:hAnsi="Times New Roman" w:cs="Times New Roman"/>
          <w:b w:val="0"/>
          <w:sz w:val="28"/>
          <w:szCs w:val="28"/>
          <w:lang w:val="kk-KZ"/>
        </w:rPr>
        <w:t>ТОО "Карагандагипрошахт и К" на общую сумму 45 288 000,00 тенге</w:t>
      </w:r>
      <w:bookmarkStart w:id="0" w:name="_GoBack"/>
      <w:bookmarkEnd w:id="0"/>
      <w:r w:rsidRPr="00202866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(</w:t>
      </w:r>
      <w:r w:rsidR="00DB6425">
        <w:rPr>
          <w:rFonts w:ascii="Times New Roman" w:hAnsi="Times New Roman" w:cs="Times New Roman"/>
          <w:b w:val="0"/>
          <w:sz w:val="28"/>
          <w:szCs w:val="28"/>
          <w:lang w:val="kk-KZ"/>
        </w:rPr>
        <w:t>без учета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НДС).</w:t>
      </w:r>
    </w:p>
    <w:sectPr w:rsidR="00202866" w:rsidRPr="006913F5" w:rsidSect="00BA43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0A5"/>
    <w:multiLevelType w:val="hybridMultilevel"/>
    <w:tmpl w:val="53E8665E"/>
    <w:lvl w:ilvl="0" w:tplc="ABBA9D7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4A143CA"/>
    <w:multiLevelType w:val="hybridMultilevel"/>
    <w:tmpl w:val="CDE8C8CA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301B"/>
    <w:multiLevelType w:val="hybridMultilevel"/>
    <w:tmpl w:val="00DEAE42"/>
    <w:lvl w:ilvl="0" w:tplc="91B4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213F"/>
    <w:multiLevelType w:val="hybridMultilevel"/>
    <w:tmpl w:val="63320BE8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B07"/>
    <w:multiLevelType w:val="hybridMultilevel"/>
    <w:tmpl w:val="4F6E85C6"/>
    <w:lvl w:ilvl="0" w:tplc="CC6A8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195660"/>
    <w:multiLevelType w:val="hybridMultilevel"/>
    <w:tmpl w:val="E3CA5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4C03"/>
    <w:multiLevelType w:val="hybridMultilevel"/>
    <w:tmpl w:val="610A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2E09"/>
    <w:rsid w:val="0000389F"/>
    <w:rsid w:val="00006D9F"/>
    <w:rsid w:val="00013473"/>
    <w:rsid w:val="00016DBD"/>
    <w:rsid w:val="00017964"/>
    <w:rsid w:val="00033674"/>
    <w:rsid w:val="00037901"/>
    <w:rsid w:val="00042729"/>
    <w:rsid w:val="00047048"/>
    <w:rsid w:val="000503B6"/>
    <w:rsid w:val="00066A77"/>
    <w:rsid w:val="00066B0C"/>
    <w:rsid w:val="0006771A"/>
    <w:rsid w:val="00076188"/>
    <w:rsid w:val="000934D5"/>
    <w:rsid w:val="000A3A18"/>
    <w:rsid w:val="000B44E8"/>
    <w:rsid w:val="000B5BF8"/>
    <w:rsid w:val="000B5C47"/>
    <w:rsid w:val="000B5EEF"/>
    <w:rsid w:val="000D0EC1"/>
    <w:rsid w:val="000D2981"/>
    <w:rsid w:val="000D5976"/>
    <w:rsid w:val="000E0D5E"/>
    <w:rsid w:val="000E4309"/>
    <w:rsid w:val="000E799C"/>
    <w:rsid w:val="000F2472"/>
    <w:rsid w:val="00106992"/>
    <w:rsid w:val="00114724"/>
    <w:rsid w:val="001200D9"/>
    <w:rsid w:val="00123A50"/>
    <w:rsid w:val="00127066"/>
    <w:rsid w:val="00131EE3"/>
    <w:rsid w:val="00146421"/>
    <w:rsid w:val="00156CCE"/>
    <w:rsid w:val="00161B60"/>
    <w:rsid w:val="00180646"/>
    <w:rsid w:val="00191537"/>
    <w:rsid w:val="00191A0E"/>
    <w:rsid w:val="00191C82"/>
    <w:rsid w:val="001A2633"/>
    <w:rsid w:val="001A4920"/>
    <w:rsid w:val="001A6A5F"/>
    <w:rsid w:val="001B1BD8"/>
    <w:rsid w:val="001B4BEB"/>
    <w:rsid w:val="001B61D1"/>
    <w:rsid w:val="001E6BB7"/>
    <w:rsid w:val="001F1C9C"/>
    <w:rsid w:val="001F72D3"/>
    <w:rsid w:val="0020129C"/>
    <w:rsid w:val="00202866"/>
    <w:rsid w:val="00203FAA"/>
    <w:rsid w:val="00212C0C"/>
    <w:rsid w:val="00217270"/>
    <w:rsid w:val="00224AE1"/>
    <w:rsid w:val="00244CF6"/>
    <w:rsid w:val="00246292"/>
    <w:rsid w:val="00247094"/>
    <w:rsid w:val="002473D5"/>
    <w:rsid w:val="00252160"/>
    <w:rsid w:val="00256BA7"/>
    <w:rsid w:val="002578D9"/>
    <w:rsid w:val="002701A9"/>
    <w:rsid w:val="00283A8E"/>
    <w:rsid w:val="00286360"/>
    <w:rsid w:val="00287400"/>
    <w:rsid w:val="00287700"/>
    <w:rsid w:val="00291A3F"/>
    <w:rsid w:val="00294858"/>
    <w:rsid w:val="00295BCE"/>
    <w:rsid w:val="00297A76"/>
    <w:rsid w:val="002A03D7"/>
    <w:rsid w:val="002A50C2"/>
    <w:rsid w:val="002B6C4D"/>
    <w:rsid w:val="002C1AF7"/>
    <w:rsid w:val="002D0960"/>
    <w:rsid w:val="002D1C99"/>
    <w:rsid w:val="002E7629"/>
    <w:rsid w:val="002F6E4F"/>
    <w:rsid w:val="003038FC"/>
    <w:rsid w:val="00320791"/>
    <w:rsid w:val="00323EEC"/>
    <w:rsid w:val="00340AAB"/>
    <w:rsid w:val="00340D54"/>
    <w:rsid w:val="0034103C"/>
    <w:rsid w:val="00345751"/>
    <w:rsid w:val="00345CF8"/>
    <w:rsid w:val="003464E4"/>
    <w:rsid w:val="00355908"/>
    <w:rsid w:val="003578C3"/>
    <w:rsid w:val="00357ACE"/>
    <w:rsid w:val="0036356B"/>
    <w:rsid w:val="003826B7"/>
    <w:rsid w:val="00384D62"/>
    <w:rsid w:val="00386F6E"/>
    <w:rsid w:val="00395A0C"/>
    <w:rsid w:val="00396306"/>
    <w:rsid w:val="00396D0A"/>
    <w:rsid w:val="003A7164"/>
    <w:rsid w:val="003C4C5F"/>
    <w:rsid w:val="003C7EDD"/>
    <w:rsid w:val="003E2506"/>
    <w:rsid w:val="003E63C3"/>
    <w:rsid w:val="003E6494"/>
    <w:rsid w:val="003E6E8C"/>
    <w:rsid w:val="003F6BB4"/>
    <w:rsid w:val="00400C19"/>
    <w:rsid w:val="00402CF1"/>
    <w:rsid w:val="00407563"/>
    <w:rsid w:val="00411E5F"/>
    <w:rsid w:val="004129AA"/>
    <w:rsid w:val="00413FD9"/>
    <w:rsid w:val="004165AD"/>
    <w:rsid w:val="00416A66"/>
    <w:rsid w:val="004270B6"/>
    <w:rsid w:val="00427481"/>
    <w:rsid w:val="0043273E"/>
    <w:rsid w:val="00454364"/>
    <w:rsid w:val="004563F4"/>
    <w:rsid w:val="00460DC1"/>
    <w:rsid w:val="00462021"/>
    <w:rsid w:val="004670BA"/>
    <w:rsid w:val="00476B1D"/>
    <w:rsid w:val="00486FB6"/>
    <w:rsid w:val="004901FD"/>
    <w:rsid w:val="004A4493"/>
    <w:rsid w:val="004A5945"/>
    <w:rsid w:val="004B2CF1"/>
    <w:rsid w:val="004B740E"/>
    <w:rsid w:val="004B7ECA"/>
    <w:rsid w:val="004C429E"/>
    <w:rsid w:val="004E091B"/>
    <w:rsid w:val="004E366A"/>
    <w:rsid w:val="004F1845"/>
    <w:rsid w:val="005043A3"/>
    <w:rsid w:val="00506074"/>
    <w:rsid w:val="00520FD8"/>
    <w:rsid w:val="00524D6A"/>
    <w:rsid w:val="005276E2"/>
    <w:rsid w:val="0053322E"/>
    <w:rsid w:val="0054020C"/>
    <w:rsid w:val="005420E8"/>
    <w:rsid w:val="00550E34"/>
    <w:rsid w:val="00560D24"/>
    <w:rsid w:val="00566BB0"/>
    <w:rsid w:val="00591E9C"/>
    <w:rsid w:val="0059573B"/>
    <w:rsid w:val="005A244E"/>
    <w:rsid w:val="005A46D1"/>
    <w:rsid w:val="005A65F9"/>
    <w:rsid w:val="005B653B"/>
    <w:rsid w:val="005C170B"/>
    <w:rsid w:val="005C32D1"/>
    <w:rsid w:val="005D08ED"/>
    <w:rsid w:val="005D2284"/>
    <w:rsid w:val="005E05AB"/>
    <w:rsid w:val="00604D3A"/>
    <w:rsid w:val="00604F71"/>
    <w:rsid w:val="00622E40"/>
    <w:rsid w:val="006318D8"/>
    <w:rsid w:val="0063323B"/>
    <w:rsid w:val="00634858"/>
    <w:rsid w:val="00635309"/>
    <w:rsid w:val="006420EB"/>
    <w:rsid w:val="00655786"/>
    <w:rsid w:val="006606D1"/>
    <w:rsid w:val="006617C7"/>
    <w:rsid w:val="00662DE0"/>
    <w:rsid w:val="00664639"/>
    <w:rsid w:val="00665528"/>
    <w:rsid w:val="00667334"/>
    <w:rsid w:val="00670866"/>
    <w:rsid w:val="00670B27"/>
    <w:rsid w:val="0067305A"/>
    <w:rsid w:val="00673E03"/>
    <w:rsid w:val="00674120"/>
    <w:rsid w:val="00674AD7"/>
    <w:rsid w:val="006750FF"/>
    <w:rsid w:val="00677C5A"/>
    <w:rsid w:val="00682F74"/>
    <w:rsid w:val="00683797"/>
    <w:rsid w:val="006913F5"/>
    <w:rsid w:val="006947AA"/>
    <w:rsid w:val="00695ABE"/>
    <w:rsid w:val="006B1134"/>
    <w:rsid w:val="006B19B6"/>
    <w:rsid w:val="006B2D90"/>
    <w:rsid w:val="006B395D"/>
    <w:rsid w:val="006D0FEE"/>
    <w:rsid w:val="006D14D3"/>
    <w:rsid w:val="006D462E"/>
    <w:rsid w:val="006E012C"/>
    <w:rsid w:val="006E2F9E"/>
    <w:rsid w:val="006E4B27"/>
    <w:rsid w:val="006E5347"/>
    <w:rsid w:val="006E7125"/>
    <w:rsid w:val="00703C67"/>
    <w:rsid w:val="00707F7C"/>
    <w:rsid w:val="007110D2"/>
    <w:rsid w:val="00711384"/>
    <w:rsid w:val="00716CCA"/>
    <w:rsid w:val="0072669B"/>
    <w:rsid w:val="00726CCD"/>
    <w:rsid w:val="00732840"/>
    <w:rsid w:val="00733073"/>
    <w:rsid w:val="007365B2"/>
    <w:rsid w:val="00743D3B"/>
    <w:rsid w:val="00743EBE"/>
    <w:rsid w:val="00751618"/>
    <w:rsid w:val="00755807"/>
    <w:rsid w:val="007621F7"/>
    <w:rsid w:val="00762875"/>
    <w:rsid w:val="00764F35"/>
    <w:rsid w:val="00766A78"/>
    <w:rsid w:val="0077143C"/>
    <w:rsid w:val="0077597F"/>
    <w:rsid w:val="007807B3"/>
    <w:rsid w:val="00791353"/>
    <w:rsid w:val="007922D2"/>
    <w:rsid w:val="00792FD3"/>
    <w:rsid w:val="007963BE"/>
    <w:rsid w:val="00797C42"/>
    <w:rsid w:val="007D17C5"/>
    <w:rsid w:val="007D4856"/>
    <w:rsid w:val="007E189A"/>
    <w:rsid w:val="007E206F"/>
    <w:rsid w:val="007E2C2A"/>
    <w:rsid w:val="007E54AA"/>
    <w:rsid w:val="007E575F"/>
    <w:rsid w:val="007F1B63"/>
    <w:rsid w:val="007F4875"/>
    <w:rsid w:val="00803E31"/>
    <w:rsid w:val="00805D04"/>
    <w:rsid w:val="0081176E"/>
    <w:rsid w:val="00815936"/>
    <w:rsid w:val="00821111"/>
    <w:rsid w:val="00825ABE"/>
    <w:rsid w:val="00827E94"/>
    <w:rsid w:val="008534BC"/>
    <w:rsid w:val="008572BE"/>
    <w:rsid w:val="00861854"/>
    <w:rsid w:val="00865D9F"/>
    <w:rsid w:val="00867FD9"/>
    <w:rsid w:val="00871A50"/>
    <w:rsid w:val="00872958"/>
    <w:rsid w:val="0087558A"/>
    <w:rsid w:val="00877F19"/>
    <w:rsid w:val="0089350C"/>
    <w:rsid w:val="0089775C"/>
    <w:rsid w:val="008A2D96"/>
    <w:rsid w:val="008A7E65"/>
    <w:rsid w:val="008B1C68"/>
    <w:rsid w:val="008B7429"/>
    <w:rsid w:val="008C35C1"/>
    <w:rsid w:val="008C3E7A"/>
    <w:rsid w:val="008C505D"/>
    <w:rsid w:val="008D18CF"/>
    <w:rsid w:val="008D26FB"/>
    <w:rsid w:val="008E399B"/>
    <w:rsid w:val="008E62E5"/>
    <w:rsid w:val="008F150E"/>
    <w:rsid w:val="0090270D"/>
    <w:rsid w:val="00907EBC"/>
    <w:rsid w:val="00914F89"/>
    <w:rsid w:val="00924708"/>
    <w:rsid w:val="00926058"/>
    <w:rsid w:val="0094106F"/>
    <w:rsid w:val="009458C5"/>
    <w:rsid w:val="00947B9F"/>
    <w:rsid w:val="00952476"/>
    <w:rsid w:val="00954830"/>
    <w:rsid w:val="00954D75"/>
    <w:rsid w:val="00961FA4"/>
    <w:rsid w:val="00963ECE"/>
    <w:rsid w:val="0096663D"/>
    <w:rsid w:val="009738C2"/>
    <w:rsid w:val="00976164"/>
    <w:rsid w:val="009812CF"/>
    <w:rsid w:val="0098452F"/>
    <w:rsid w:val="00985410"/>
    <w:rsid w:val="0099444D"/>
    <w:rsid w:val="009A136D"/>
    <w:rsid w:val="009A2E09"/>
    <w:rsid w:val="009A433A"/>
    <w:rsid w:val="009D7688"/>
    <w:rsid w:val="009E4881"/>
    <w:rsid w:val="009F035D"/>
    <w:rsid w:val="00A00F45"/>
    <w:rsid w:val="00A0727D"/>
    <w:rsid w:val="00A21752"/>
    <w:rsid w:val="00A26050"/>
    <w:rsid w:val="00A31846"/>
    <w:rsid w:val="00A331F0"/>
    <w:rsid w:val="00A43224"/>
    <w:rsid w:val="00A44CF0"/>
    <w:rsid w:val="00A453B3"/>
    <w:rsid w:val="00A47D8E"/>
    <w:rsid w:val="00A64D44"/>
    <w:rsid w:val="00A71C5B"/>
    <w:rsid w:val="00A73AD7"/>
    <w:rsid w:val="00A7593F"/>
    <w:rsid w:val="00A83B48"/>
    <w:rsid w:val="00A92B21"/>
    <w:rsid w:val="00A9428D"/>
    <w:rsid w:val="00A948EF"/>
    <w:rsid w:val="00A957F1"/>
    <w:rsid w:val="00A96428"/>
    <w:rsid w:val="00A979B7"/>
    <w:rsid w:val="00AA0CD9"/>
    <w:rsid w:val="00AA55A7"/>
    <w:rsid w:val="00AB5404"/>
    <w:rsid w:val="00AE2B3E"/>
    <w:rsid w:val="00AF3AFC"/>
    <w:rsid w:val="00AF5CBD"/>
    <w:rsid w:val="00AF5D78"/>
    <w:rsid w:val="00AF6BAB"/>
    <w:rsid w:val="00AF72B7"/>
    <w:rsid w:val="00B02749"/>
    <w:rsid w:val="00B16486"/>
    <w:rsid w:val="00B21726"/>
    <w:rsid w:val="00B2459D"/>
    <w:rsid w:val="00B25B85"/>
    <w:rsid w:val="00B3386D"/>
    <w:rsid w:val="00B4129C"/>
    <w:rsid w:val="00B468E5"/>
    <w:rsid w:val="00B575DE"/>
    <w:rsid w:val="00B624DB"/>
    <w:rsid w:val="00B7667B"/>
    <w:rsid w:val="00B80435"/>
    <w:rsid w:val="00B91880"/>
    <w:rsid w:val="00B92227"/>
    <w:rsid w:val="00B92817"/>
    <w:rsid w:val="00B95B71"/>
    <w:rsid w:val="00BA1621"/>
    <w:rsid w:val="00BA4394"/>
    <w:rsid w:val="00BA6213"/>
    <w:rsid w:val="00BB088D"/>
    <w:rsid w:val="00BB2D56"/>
    <w:rsid w:val="00BB38CB"/>
    <w:rsid w:val="00BB3F88"/>
    <w:rsid w:val="00BB60BF"/>
    <w:rsid w:val="00BC2777"/>
    <w:rsid w:val="00BC7E2C"/>
    <w:rsid w:val="00BD1080"/>
    <w:rsid w:val="00BD5514"/>
    <w:rsid w:val="00BD7E06"/>
    <w:rsid w:val="00BE1C6D"/>
    <w:rsid w:val="00BE3CAA"/>
    <w:rsid w:val="00BE6D73"/>
    <w:rsid w:val="00BE7845"/>
    <w:rsid w:val="00BF1F8E"/>
    <w:rsid w:val="00BF34B4"/>
    <w:rsid w:val="00C00918"/>
    <w:rsid w:val="00C00CED"/>
    <w:rsid w:val="00C033B7"/>
    <w:rsid w:val="00C233DA"/>
    <w:rsid w:val="00C240F4"/>
    <w:rsid w:val="00C246F2"/>
    <w:rsid w:val="00C30C56"/>
    <w:rsid w:val="00C32D18"/>
    <w:rsid w:val="00C541E9"/>
    <w:rsid w:val="00C650F0"/>
    <w:rsid w:val="00C70149"/>
    <w:rsid w:val="00C76378"/>
    <w:rsid w:val="00C808FF"/>
    <w:rsid w:val="00C814E8"/>
    <w:rsid w:val="00C85C87"/>
    <w:rsid w:val="00C87A1E"/>
    <w:rsid w:val="00C90575"/>
    <w:rsid w:val="00C9229A"/>
    <w:rsid w:val="00C94C23"/>
    <w:rsid w:val="00C954CB"/>
    <w:rsid w:val="00C95D82"/>
    <w:rsid w:val="00CA4420"/>
    <w:rsid w:val="00CA4D8C"/>
    <w:rsid w:val="00CB3C68"/>
    <w:rsid w:val="00CB7F5D"/>
    <w:rsid w:val="00CC4311"/>
    <w:rsid w:val="00CD1304"/>
    <w:rsid w:val="00CE00F6"/>
    <w:rsid w:val="00CE7F28"/>
    <w:rsid w:val="00CF141B"/>
    <w:rsid w:val="00CF4976"/>
    <w:rsid w:val="00CF5FE4"/>
    <w:rsid w:val="00D04892"/>
    <w:rsid w:val="00D11A6F"/>
    <w:rsid w:val="00D21771"/>
    <w:rsid w:val="00D21858"/>
    <w:rsid w:val="00D25791"/>
    <w:rsid w:val="00D358AF"/>
    <w:rsid w:val="00D37108"/>
    <w:rsid w:val="00D40EA4"/>
    <w:rsid w:val="00D41B6D"/>
    <w:rsid w:val="00D41CC7"/>
    <w:rsid w:val="00D42EB7"/>
    <w:rsid w:val="00D43BAC"/>
    <w:rsid w:val="00D46A32"/>
    <w:rsid w:val="00D5238B"/>
    <w:rsid w:val="00D54C05"/>
    <w:rsid w:val="00D560AA"/>
    <w:rsid w:val="00D602CF"/>
    <w:rsid w:val="00D6083E"/>
    <w:rsid w:val="00D6444A"/>
    <w:rsid w:val="00D73F88"/>
    <w:rsid w:val="00D81871"/>
    <w:rsid w:val="00D91C1A"/>
    <w:rsid w:val="00DA1235"/>
    <w:rsid w:val="00DA19AE"/>
    <w:rsid w:val="00DA57A4"/>
    <w:rsid w:val="00DA6D1B"/>
    <w:rsid w:val="00DB12CE"/>
    <w:rsid w:val="00DB2132"/>
    <w:rsid w:val="00DB6425"/>
    <w:rsid w:val="00DC304C"/>
    <w:rsid w:val="00DC59FD"/>
    <w:rsid w:val="00DC60A0"/>
    <w:rsid w:val="00DD6A0A"/>
    <w:rsid w:val="00DE592B"/>
    <w:rsid w:val="00DE7EA7"/>
    <w:rsid w:val="00DF54B9"/>
    <w:rsid w:val="00E044A8"/>
    <w:rsid w:val="00E05633"/>
    <w:rsid w:val="00E06C9C"/>
    <w:rsid w:val="00E210B1"/>
    <w:rsid w:val="00E2725A"/>
    <w:rsid w:val="00E32DD8"/>
    <w:rsid w:val="00E344CA"/>
    <w:rsid w:val="00E423AF"/>
    <w:rsid w:val="00E54254"/>
    <w:rsid w:val="00E55070"/>
    <w:rsid w:val="00E662A9"/>
    <w:rsid w:val="00E66F84"/>
    <w:rsid w:val="00E6718E"/>
    <w:rsid w:val="00E75F1E"/>
    <w:rsid w:val="00E772DB"/>
    <w:rsid w:val="00E82D9B"/>
    <w:rsid w:val="00E85312"/>
    <w:rsid w:val="00E87C32"/>
    <w:rsid w:val="00E9191E"/>
    <w:rsid w:val="00E97794"/>
    <w:rsid w:val="00EA3106"/>
    <w:rsid w:val="00EA5847"/>
    <w:rsid w:val="00EA7EAC"/>
    <w:rsid w:val="00EB2D79"/>
    <w:rsid w:val="00EB4328"/>
    <w:rsid w:val="00EB7105"/>
    <w:rsid w:val="00EC1100"/>
    <w:rsid w:val="00ED4259"/>
    <w:rsid w:val="00ED698B"/>
    <w:rsid w:val="00ED7181"/>
    <w:rsid w:val="00ED7DD2"/>
    <w:rsid w:val="00EF4C90"/>
    <w:rsid w:val="00EF66C1"/>
    <w:rsid w:val="00F03857"/>
    <w:rsid w:val="00F125B7"/>
    <w:rsid w:val="00F17CEA"/>
    <w:rsid w:val="00F218B4"/>
    <w:rsid w:val="00F2199B"/>
    <w:rsid w:val="00F220DB"/>
    <w:rsid w:val="00F23A94"/>
    <w:rsid w:val="00F23C61"/>
    <w:rsid w:val="00F27DFA"/>
    <w:rsid w:val="00F32BBD"/>
    <w:rsid w:val="00F354C8"/>
    <w:rsid w:val="00F40B7C"/>
    <w:rsid w:val="00F47967"/>
    <w:rsid w:val="00F565C2"/>
    <w:rsid w:val="00F614F7"/>
    <w:rsid w:val="00F6318A"/>
    <w:rsid w:val="00F63B67"/>
    <w:rsid w:val="00F63FEF"/>
    <w:rsid w:val="00F7273F"/>
    <w:rsid w:val="00F72F58"/>
    <w:rsid w:val="00F7358F"/>
    <w:rsid w:val="00F74F32"/>
    <w:rsid w:val="00F77440"/>
    <w:rsid w:val="00F817B8"/>
    <w:rsid w:val="00F91B94"/>
    <w:rsid w:val="00F934D6"/>
    <w:rsid w:val="00F96451"/>
    <w:rsid w:val="00FB4D89"/>
    <w:rsid w:val="00FB66EA"/>
    <w:rsid w:val="00FC218F"/>
    <w:rsid w:val="00FC36F6"/>
    <w:rsid w:val="00FC5408"/>
    <w:rsid w:val="00FC77D8"/>
    <w:rsid w:val="00FD0634"/>
    <w:rsid w:val="00FE3131"/>
    <w:rsid w:val="00FF2004"/>
    <w:rsid w:val="00FF2C4D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E09"/>
    <w:pPr>
      <w:jc w:val="both"/>
    </w:pPr>
    <w:rPr>
      <w:rFonts w:ascii="Arial" w:hAnsi="Arial" w:cs="Arial"/>
      <w:b/>
      <w:sz w:val="20"/>
    </w:rPr>
  </w:style>
  <w:style w:type="character" w:customStyle="1" w:styleId="1">
    <w:name w:val="Заголовок 1 Знак"/>
    <w:basedOn w:val="a0"/>
    <w:autoRedefine/>
    <w:rsid w:val="009A2E09"/>
    <w:rPr>
      <w:bCs/>
      <w:sz w:val="26"/>
    </w:rPr>
  </w:style>
  <w:style w:type="paragraph" w:customStyle="1" w:styleId="10">
    <w:name w:val="Знак Знак1 Знак Знак Знак Знак"/>
    <w:basedOn w:val="a"/>
    <w:autoRedefine/>
    <w:rsid w:val="00B2172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rsid w:val="008B742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paragraph" w:customStyle="1" w:styleId="a7">
    <w:name w:val="Знак Знак Знак Знак Знак Знак Знак"/>
    <w:basedOn w:val="a"/>
    <w:autoRedefine/>
    <w:rsid w:val="008F15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797C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Balloon Text"/>
    <w:basedOn w:val="a"/>
    <w:semiHidden/>
    <w:rsid w:val="003E649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16C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a">
    <w:name w:val="Body Text Indent"/>
    <w:basedOn w:val="a"/>
    <w:link w:val="ab"/>
    <w:rsid w:val="00CE7F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E7F28"/>
    <w:rPr>
      <w:sz w:val="24"/>
      <w:szCs w:val="24"/>
    </w:rPr>
  </w:style>
  <w:style w:type="paragraph" w:styleId="ac">
    <w:name w:val="Title"/>
    <w:basedOn w:val="a"/>
    <w:link w:val="ad"/>
    <w:qFormat/>
    <w:rsid w:val="00BB60BF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BB60BF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FB66E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F3AFC"/>
    <w:rPr>
      <w:sz w:val="28"/>
      <w:szCs w:val="28"/>
      <w:lang w:eastAsia="ar-SA"/>
    </w:rPr>
  </w:style>
  <w:style w:type="paragraph" w:styleId="3">
    <w:name w:val="Body Text 3"/>
    <w:basedOn w:val="a"/>
    <w:link w:val="30"/>
    <w:rsid w:val="00AF3A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AFC"/>
    <w:rPr>
      <w:sz w:val="16"/>
      <w:szCs w:val="16"/>
    </w:rPr>
  </w:style>
  <w:style w:type="paragraph" w:customStyle="1" w:styleId="11">
    <w:name w:val="Знак Знак1 Знак Знак Знак Знак"/>
    <w:basedOn w:val="a"/>
    <w:autoRedefine/>
    <w:rsid w:val="005A46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">
    <w:name w:val="Hyperlink"/>
    <w:basedOn w:val="a0"/>
    <w:rsid w:val="00287700"/>
    <w:rPr>
      <w:color w:val="0000FF"/>
      <w:u w:val="single"/>
    </w:rPr>
  </w:style>
  <w:style w:type="character" w:customStyle="1" w:styleId="s20">
    <w:name w:val="s20"/>
    <w:basedOn w:val="a0"/>
    <w:rsid w:val="001A6A5F"/>
    <w:rPr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354C8"/>
    <w:rPr>
      <w:rFonts w:ascii="Arial" w:hAnsi="Arial" w:cs="Arial"/>
      <w:b/>
      <w:szCs w:val="24"/>
    </w:rPr>
  </w:style>
  <w:style w:type="table" w:styleId="af0">
    <w:name w:val="Table Grid"/>
    <w:basedOn w:val="a1"/>
    <w:rsid w:val="00B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8CF2-E6C2-473E-A1E1-6F069999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User</dc:creator>
  <cp:lastModifiedBy>Кайсарова Индира Айдаровна</cp:lastModifiedBy>
  <cp:revision>2</cp:revision>
  <cp:lastPrinted>2017-02-15T10:09:00Z</cp:lastPrinted>
  <dcterms:created xsi:type="dcterms:W3CDTF">2017-05-22T02:44:00Z</dcterms:created>
  <dcterms:modified xsi:type="dcterms:W3CDTF">2017-05-22T02:44:00Z</dcterms:modified>
</cp:coreProperties>
</file>