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F2" w:rsidRPr="00B5739B" w:rsidRDefault="00067BF2" w:rsidP="00067BF2">
      <w:pPr>
        <w:pStyle w:val="a3"/>
        <w:widowControl w:val="0"/>
        <w:ind w:left="0" w:firstLine="567"/>
        <w:jc w:val="center"/>
        <w:rPr>
          <w:b/>
          <w:sz w:val="24"/>
          <w:szCs w:val="24"/>
        </w:rPr>
      </w:pPr>
      <w:r w:rsidRPr="00B5739B">
        <w:rPr>
          <w:b/>
          <w:sz w:val="24"/>
          <w:szCs w:val="24"/>
        </w:rPr>
        <w:t>Исполнен</w:t>
      </w:r>
      <w:r w:rsidR="00DD1C7B" w:rsidRPr="00B5739B">
        <w:rPr>
          <w:b/>
          <w:sz w:val="24"/>
          <w:szCs w:val="24"/>
        </w:rPr>
        <w:t xml:space="preserve">ие инвестиционной программы </w:t>
      </w:r>
      <w:r w:rsidR="004F5EE5" w:rsidRPr="00B5739B">
        <w:rPr>
          <w:b/>
          <w:sz w:val="24"/>
          <w:szCs w:val="24"/>
        </w:rPr>
        <w:t xml:space="preserve">за 1 полугодие </w:t>
      </w:r>
      <w:r w:rsidR="005E5B33" w:rsidRPr="00B5739B">
        <w:rPr>
          <w:b/>
          <w:sz w:val="24"/>
          <w:szCs w:val="24"/>
        </w:rPr>
        <w:t>2021</w:t>
      </w:r>
      <w:r w:rsidRPr="00B5739B">
        <w:rPr>
          <w:b/>
          <w:sz w:val="24"/>
          <w:szCs w:val="24"/>
        </w:rPr>
        <w:t xml:space="preserve"> года.</w:t>
      </w:r>
    </w:p>
    <w:p w:rsidR="00067BF2" w:rsidRPr="00B5739B" w:rsidRDefault="00067BF2" w:rsidP="004F6A18">
      <w:pPr>
        <w:pStyle w:val="a3"/>
        <w:widowControl w:val="0"/>
        <w:ind w:left="0" w:firstLine="567"/>
        <w:jc w:val="both"/>
        <w:rPr>
          <w:sz w:val="24"/>
          <w:szCs w:val="24"/>
        </w:rPr>
      </w:pPr>
    </w:p>
    <w:p w:rsidR="005E5B33" w:rsidRPr="00B5739B" w:rsidRDefault="005E5B33" w:rsidP="005E5B33">
      <w:pPr>
        <w:pStyle w:val="a3"/>
        <w:widowControl w:val="0"/>
        <w:ind w:left="0" w:firstLine="567"/>
        <w:jc w:val="both"/>
        <w:rPr>
          <w:sz w:val="24"/>
          <w:szCs w:val="24"/>
        </w:rPr>
      </w:pPr>
      <w:r w:rsidRPr="00B5739B">
        <w:rPr>
          <w:sz w:val="24"/>
          <w:szCs w:val="24"/>
        </w:rPr>
        <w:t>Инвестиционн</w:t>
      </w:r>
      <w:r w:rsidR="00552786" w:rsidRPr="00B5739B">
        <w:rPr>
          <w:sz w:val="24"/>
          <w:szCs w:val="24"/>
        </w:rPr>
        <w:t>ая</w:t>
      </w:r>
      <w:r w:rsidRPr="00B5739B">
        <w:rPr>
          <w:sz w:val="24"/>
          <w:szCs w:val="24"/>
        </w:rPr>
        <w:t xml:space="preserve"> программ</w:t>
      </w:r>
      <w:r w:rsidR="00552786" w:rsidRPr="00B5739B">
        <w:rPr>
          <w:sz w:val="24"/>
          <w:szCs w:val="24"/>
        </w:rPr>
        <w:t>а</w:t>
      </w:r>
      <w:r w:rsidRPr="00B5739B">
        <w:rPr>
          <w:sz w:val="24"/>
          <w:szCs w:val="24"/>
        </w:rPr>
        <w:t xml:space="preserve"> 2021 года утвержден</w:t>
      </w:r>
      <w:r w:rsidR="00552786" w:rsidRPr="00B5739B">
        <w:rPr>
          <w:sz w:val="24"/>
          <w:szCs w:val="24"/>
        </w:rPr>
        <w:t>а</w:t>
      </w:r>
      <w:r w:rsidRPr="00B5739B">
        <w:rPr>
          <w:sz w:val="24"/>
          <w:szCs w:val="24"/>
        </w:rPr>
        <w:t xml:space="preserve"> </w:t>
      </w:r>
      <w:r w:rsidR="00552786" w:rsidRPr="00B5739B">
        <w:rPr>
          <w:sz w:val="24"/>
          <w:szCs w:val="24"/>
        </w:rPr>
        <w:t xml:space="preserve">на </w:t>
      </w:r>
      <w:r w:rsidRPr="00B5739B">
        <w:rPr>
          <w:sz w:val="24"/>
          <w:szCs w:val="24"/>
        </w:rPr>
        <w:t>сумм</w:t>
      </w:r>
      <w:r w:rsidR="00552786" w:rsidRPr="00B5739B">
        <w:rPr>
          <w:sz w:val="24"/>
          <w:szCs w:val="24"/>
        </w:rPr>
        <w:t>у</w:t>
      </w:r>
      <w:r w:rsidRPr="00B5739B">
        <w:rPr>
          <w:sz w:val="24"/>
          <w:szCs w:val="24"/>
        </w:rPr>
        <w:t xml:space="preserve"> 8 189 963 тыс. тенге</w:t>
      </w:r>
      <w:r w:rsidR="00BD7C61" w:rsidRPr="00B5739B">
        <w:rPr>
          <w:sz w:val="24"/>
          <w:szCs w:val="24"/>
        </w:rPr>
        <w:t xml:space="preserve">.                    В рамках </w:t>
      </w:r>
      <w:r w:rsidR="00552786" w:rsidRPr="00B5739B">
        <w:rPr>
          <w:sz w:val="24"/>
          <w:szCs w:val="24"/>
        </w:rPr>
        <w:t xml:space="preserve"> </w:t>
      </w:r>
      <w:r w:rsidR="00BD7C61" w:rsidRPr="00B5739B">
        <w:rPr>
          <w:sz w:val="24"/>
          <w:szCs w:val="24"/>
        </w:rPr>
        <w:t xml:space="preserve">инвестиционной программы 2021 года за 1 полугодие </w:t>
      </w:r>
      <w:r w:rsidR="00552786" w:rsidRPr="00B5739B">
        <w:rPr>
          <w:sz w:val="24"/>
          <w:szCs w:val="24"/>
        </w:rPr>
        <w:t>заключены договора по 15</w:t>
      </w:r>
      <w:r w:rsidR="00BD7C61" w:rsidRPr="00B5739B">
        <w:rPr>
          <w:sz w:val="24"/>
          <w:szCs w:val="24"/>
        </w:rPr>
        <w:t>7</w:t>
      </w:r>
      <w:r w:rsidR="00552786" w:rsidRPr="00B5739B">
        <w:rPr>
          <w:sz w:val="24"/>
          <w:szCs w:val="24"/>
        </w:rPr>
        <w:t xml:space="preserve"> мероприятиям</w:t>
      </w:r>
      <w:r w:rsidRPr="00B5739B">
        <w:rPr>
          <w:sz w:val="24"/>
          <w:szCs w:val="24"/>
        </w:rPr>
        <w:t xml:space="preserve">. Работы ведутся согласно, установленных сроков, без отставания от графика выполнения работ. В рамках заключенных договоров ведется разработка проектно-сметной документации, прохождение вневедомственной экспертизы, изготовление и сборка высоковольтного оборудования, закуп </w:t>
      </w:r>
      <w:r w:rsidR="007C7EA9" w:rsidRPr="00B5739B">
        <w:rPr>
          <w:sz w:val="24"/>
          <w:szCs w:val="24"/>
        </w:rPr>
        <w:t>и поставка материалов</w:t>
      </w:r>
      <w:r w:rsidRPr="00B5739B">
        <w:rPr>
          <w:sz w:val="24"/>
          <w:szCs w:val="24"/>
        </w:rPr>
        <w:t>. Производится процедура допуска персонала подрядных организаций к электроустановкам АО «</w:t>
      </w:r>
      <w:r w:rsidR="002B30E8" w:rsidRPr="00B5739B">
        <w:rPr>
          <w:sz w:val="24"/>
          <w:szCs w:val="24"/>
        </w:rPr>
        <w:t>ОЭСК</w:t>
      </w:r>
      <w:r w:rsidRPr="00B5739B">
        <w:rPr>
          <w:sz w:val="24"/>
          <w:szCs w:val="24"/>
        </w:rPr>
        <w:t>» для выполнения работ.</w:t>
      </w:r>
    </w:p>
    <w:p w:rsidR="007C3B19" w:rsidRPr="00B5739B" w:rsidRDefault="00882AD8" w:rsidP="0093769F">
      <w:pPr>
        <w:pStyle w:val="a3"/>
        <w:widowControl w:val="0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B5739B">
        <w:rPr>
          <w:sz w:val="24"/>
          <w:szCs w:val="24"/>
        </w:rPr>
        <w:t xml:space="preserve"> </w:t>
      </w:r>
      <w:r w:rsidR="00855E9F" w:rsidRPr="00B5739B">
        <w:rPr>
          <w:sz w:val="24"/>
          <w:szCs w:val="24"/>
        </w:rPr>
        <w:t>В рамках статьи</w:t>
      </w:r>
      <w:r w:rsidR="003316DB" w:rsidRPr="00B5739B">
        <w:rPr>
          <w:sz w:val="24"/>
          <w:szCs w:val="24"/>
        </w:rPr>
        <w:t xml:space="preserve"> «Разработка ПСД по модернизации и реконструкции электрических сетей» запланированы работы по разработке проектно-сметной документации и прохождение рабочих проектов вневедомственной экспертизы по объектам в количестве 31 шт. на сумму 333 </w:t>
      </w:r>
      <w:r w:rsidR="007D540A" w:rsidRPr="00B5739B">
        <w:rPr>
          <w:sz w:val="24"/>
          <w:szCs w:val="24"/>
        </w:rPr>
        <w:t>652</w:t>
      </w:r>
      <w:r w:rsidR="003316DB" w:rsidRPr="00B5739B">
        <w:rPr>
          <w:sz w:val="24"/>
          <w:szCs w:val="24"/>
        </w:rPr>
        <w:t xml:space="preserve"> тыс.</w:t>
      </w:r>
      <w:r w:rsidR="00096B5F" w:rsidRPr="00B5739B">
        <w:rPr>
          <w:sz w:val="24"/>
          <w:szCs w:val="24"/>
        </w:rPr>
        <w:t xml:space="preserve"> </w:t>
      </w:r>
      <w:r w:rsidR="003316DB" w:rsidRPr="00B5739B">
        <w:rPr>
          <w:sz w:val="24"/>
          <w:szCs w:val="24"/>
        </w:rPr>
        <w:t xml:space="preserve">тенге. </w:t>
      </w:r>
      <w:r w:rsidR="00041C7F" w:rsidRPr="00B5739B">
        <w:rPr>
          <w:sz w:val="24"/>
          <w:szCs w:val="24"/>
        </w:rPr>
        <w:t xml:space="preserve">Завершены топографо-геодезические, инженерно-геологические изыскания. </w:t>
      </w:r>
      <w:r w:rsidR="003316DB" w:rsidRPr="00B5739B">
        <w:rPr>
          <w:sz w:val="24"/>
          <w:szCs w:val="24"/>
        </w:rPr>
        <w:t xml:space="preserve">По данному мероприятию было выполнено прохождение вневедомственной экспертизы в количестве </w:t>
      </w:r>
      <w:r w:rsidR="008F0FBB" w:rsidRPr="00B5739B">
        <w:rPr>
          <w:sz w:val="24"/>
          <w:szCs w:val="24"/>
        </w:rPr>
        <w:t>3</w:t>
      </w:r>
      <w:r w:rsidR="000315AB" w:rsidRPr="00B5739B">
        <w:rPr>
          <w:sz w:val="24"/>
          <w:szCs w:val="24"/>
        </w:rPr>
        <w:t xml:space="preserve"> рабочих проектов, освоение составляет - 10 770 </w:t>
      </w:r>
      <w:proofErr w:type="spellStart"/>
      <w:r w:rsidR="000315AB" w:rsidRPr="00B5739B">
        <w:rPr>
          <w:sz w:val="24"/>
          <w:szCs w:val="24"/>
        </w:rPr>
        <w:t>тыс.тенге</w:t>
      </w:r>
      <w:proofErr w:type="spellEnd"/>
      <w:r w:rsidR="000315AB" w:rsidRPr="00B5739B">
        <w:rPr>
          <w:sz w:val="24"/>
          <w:szCs w:val="24"/>
        </w:rPr>
        <w:t>.</w:t>
      </w:r>
    </w:p>
    <w:p w:rsidR="00BD7C61" w:rsidRPr="00B5739B" w:rsidRDefault="00882AD8" w:rsidP="0093769F">
      <w:pPr>
        <w:pStyle w:val="a3"/>
        <w:widowControl w:val="0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B5739B">
        <w:rPr>
          <w:sz w:val="24"/>
          <w:szCs w:val="24"/>
        </w:rPr>
        <w:t xml:space="preserve"> </w:t>
      </w:r>
      <w:r w:rsidR="00EE590F" w:rsidRPr="00B5739B">
        <w:rPr>
          <w:sz w:val="24"/>
          <w:szCs w:val="24"/>
        </w:rPr>
        <w:t xml:space="preserve">По статье «Модернизация и реконструкция ЛЭП» предусмотрены работы по мероприятиям в количестве 5 шт. протяженностью 85,84 км на сумму 858 </w:t>
      </w:r>
      <w:r w:rsidR="00AD15EF" w:rsidRPr="00B5739B">
        <w:rPr>
          <w:sz w:val="24"/>
          <w:szCs w:val="24"/>
        </w:rPr>
        <w:t>284</w:t>
      </w:r>
      <w:r w:rsidR="00EE590F" w:rsidRPr="00B5739B">
        <w:rPr>
          <w:sz w:val="24"/>
          <w:szCs w:val="24"/>
        </w:rPr>
        <w:t xml:space="preserve"> тыс.</w:t>
      </w:r>
      <w:r w:rsidR="00096B5F" w:rsidRPr="00B5739B">
        <w:rPr>
          <w:sz w:val="24"/>
          <w:szCs w:val="24"/>
        </w:rPr>
        <w:t xml:space="preserve"> </w:t>
      </w:r>
      <w:r w:rsidR="00EE590F" w:rsidRPr="00B5739B">
        <w:rPr>
          <w:sz w:val="24"/>
          <w:szCs w:val="24"/>
        </w:rPr>
        <w:t xml:space="preserve">тенге           производится закуп и поставка материалов. </w:t>
      </w:r>
      <w:r w:rsidR="00FF5035" w:rsidRPr="00B5739B">
        <w:rPr>
          <w:sz w:val="24"/>
          <w:szCs w:val="24"/>
        </w:rPr>
        <w:t xml:space="preserve">Произведен закуп и поставка железобетонных стоек, </w:t>
      </w:r>
      <w:r w:rsidR="007D540A" w:rsidRPr="00B5739B">
        <w:rPr>
          <w:sz w:val="24"/>
          <w:szCs w:val="24"/>
        </w:rPr>
        <w:t>траверс</w:t>
      </w:r>
      <w:r w:rsidR="00FF5035" w:rsidRPr="00B5739B">
        <w:rPr>
          <w:sz w:val="24"/>
          <w:szCs w:val="24"/>
        </w:rPr>
        <w:t xml:space="preserve">, провода марки АС, АСТ, </w:t>
      </w:r>
      <w:proofErr w:type="spellStart"/>
      <w:r w:rsidR="00FF5035" w:rsidRPr="00B5739B">
        <w:rPr>
          <w:sz w:val="24"/>
          <w:szCs w:val="24"/>
        </w:rPr>
        <w:t>грозотроса</w:t>
      </w:r>
      <w:proofErr w:type="spellEnd"/>
      <w:r w:rsidR="00FF5035" w:rsidRPr="00B5739B">
        <w:rPr>
          <w:sz w:val="24"/>
          <w:szCs w:val="24"/>
        </w:rPr>
        <w:t xml:space="preserve"> ТК-9</w:t>
      </w:r>
      <w:r w:rsidR="007D540A" w:rsidRPr="00B5739B">
        <w:rPr>
          <w:sz w:val="24"/>
          <w:szCs w:val="24"/>
        </w:rPr>
        <w:t>, ригелей</w:t>
      </w:r>
      <w:r w:rsidR="00096B5F" w:rsidRPr="00B5739B">
        <w:rPr>
          <w:sz w:val="24"/>
          <w:szCs w:val="24"/>
        </w:rPr>
        <w:t xml:space="preserve"> и</w:t>
      </w:r>
      <w:r w:rsidR="00FF5035" w:rsidRPr="00B5739B">
        <w:rPr>
          <w:sz w:val="24"/>
          <w:szCs w:val="24"/>
        </w:rPr>
        <w:t xml:space="preserve"> изоляторов. </w:t>
      </w:r>
      <w:r w:rsidR="007D540A" w:rsidRPr="00B5739B">
        <w:rPr>
          <w:sz w:val="24"/>
          <w:szCs w:val="24"/>
        </w:rPr>
        <w:t>Ве</w:t>
      </w:r>
      <w:r w:rsidR="009E18B6" w:rsidRPr="00B5739B">
        <w:rPr>
          <w:sz w:val="24"/>
          <w:szCs w:val="24"/>
        </w:rPr>
        <w:t>дутся работы по установке опор</w:t>
      </w:r>
      <w:r w:rsidR="007D540A" w:rsidRPr="00B5739B">
        <w:rPr>
          <w:sz w:val="24"/>
          <w:szCs w:val="24"/>
        </w:rPr>
        <w:t xml:space="preserve">, завершены работы по монтажу </w:t>
      </w:r>
      <w:proofErr w:type="spellStart"/>
      <w:r w:rsidR="007D540A" w:rsidRPr="00B5739B">
        <w:rPr>
          <w:sz w:val="24"/>
          <w:szCs w:val="24"/>
        </w:rPr>
        <w:t>грозотроса</w:t>
      </w:r>
      <w:proofErr w:type="spellEnd"/>
      <w:r w:rsidR="007D540A" w:rsidRPr="00B5739B">
        <w:rPr>
          <w:sz w:val="24"/>
          <w:szCs w:val="24"/>
        </w:rPr>
        <w:t xml:space="preserve"> 17 пролетов. </w:t>
      </w:r>
      <w:r w:rsidR="000315AB" w:rsidRPr="00B5739B">
        <w:rPr>
          <w:sz w:val="24"/>
          <w:szCs w:val="24"/>
        </w:rPr>
        <w:t xml:space="preserve">Сумма освоение </w:t>
      </w:r>
      <w:r w:rsidR="00BD7C61" w:rsidRPr="00B5739B">
        <w:rPr>
          <w:sz w:val="24"/>
          <w:szCs w:val="24"/>
        </w:rPr>
        <w:t xml:space="preserve">составляет </w:t>
      </w:r>
      <w:r w:rsidR="000315AB" w:rsidRPr="00B5739B">
        <w:rPr>
          <w:sz w:val="24"/>
          <w:szCs w:val="24"/>
        </w:rPr>
        <w:t xml:space="preserve">– </w:t>
      </w:r>
      <w:r w:rsidR="00BD7C61" w:rsidRPr="00B5739B">
        <w:rPr>
          <w:sz w:val="24"/>
          <w:szCs w:val="24"/>
        </w:rPr>
        <w:t xml:space="preserve">367 700 </w:t>
      </w:r>
      <w:proofErr w:type="spellStart"/>
      <w:r w:rsidR="000315AB" w:rsidRPr="00B5739B">
        <w:rPr>
          <w:sz w:val="24"/>
          <w:szCs w:val="24"/>
        </w:rPr>
        <w:t>тыс.тенге</w:t>
      </w:r>
      <w:proofErr w:type="spellEnd"/>
      <w:r w:rsidR="000315AB" w:rsidRPr="00B5739B">
        <w:rPr>
          <w:sz w:val="24"/>
          <w:szCs w:val="24"/>
        </w:rPr>
        <w:t xml:space="preserve">. </w:t>
      </w:r>
      <w:r w:rsidR="00FF5035" w:rsidRPr="00B5739B">
        <w:rPr>
          <w:sz w:val="24"/>
          <w:szCs w:val="24"/>
        </w:rPr>
        <w:t xml:space="preserve"> </w:t>
      </w:r>
    </w:p>
    <w:p w:rsidR="00855E9F" w:rsidRPr="00B5739B" w:rsidRDefault="00882AD8" w:rsidP="0093769F">
      <w:pPr>
        <w:pStyle w:val="a3"/>
        <w:widowControl w:val="0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B5739B">
        <w:rPr>
          <w:sz w:val="24"/>
          <w:szCs w:val="24"/>
        </w:rPr>
        <w:t xml:space="preserve"> </w:t>
      </w:r>
      <w:r w:rsidR="00855E9F" w:rsidRPr="00B5739B">
        <w:rPr>
          <w:sz w:val="24"/>
          <w:szCs w:val="24"/>
        </w:rPr>
        <w:t xml:space="preserve">В рамках статьи «Модернизация и реконструкция ПС» предусмотрены работы по мероприятиям в количестве 71 шт. на сумму 3 277 </w:t>
      </w:r>
      <w:r w:rsidR="00AD15EF" w:rsidRPr="00B5739B">
        <w:rPr>
          <w:sz w:val="24"/>
          <w:szCs w:val="24"/>
        </w:rPr>
        <w:t>271</w:t>
      </w:r>
      <w:r w:rsidR="00855E9F" w:rsidRPr="00B5739B">
        <w:rPr>
          <w:sz w:val="24"/>
          <w:szCs w:val="24"/>
        </w:rPr>
        <w:t xml:space="preserve"> </w:t>
      </w:r>
      <w:proofErr w:type="spellStart"/>
      <w:r w:rsidR="00855E9F" w:rsidRPr="00B5739B">
        <w:rPr>
          <w:sz w:val="24"/>
          <w:szCs w:val="24"/>
        </w:rPr>
        <w:t>тыс.тенге</w:t>
      </w:r>
      <w:proofErr w:type="spellEnd"/>
      <w:r w:rsidR="00855E9F" w:rsidRPr="00B5739B">
        <w:rPr>
          <w:sz w:val="24"/>
          <w:szCs w:val="24"/>
        </w:rPr>
        <w:t xml:space="preserve">. </w:t>
      </w:r>
    </w:p>
    <w:p w:rsidR="00433147" w:rsidRPr="00B5739B" w:rsidRDefault="00855E9F" w:rsidP="0093769F">
      <w:pPr>
        <w:spacing w:line="276" w:lineRule="auto"/>
        <w:ind w:firstLine="567"/>
        <w:jc w:val="both"/>
        <w:rPr>
          <w:sz w:val="24"/>
          <w:szCs w:val="24"/>
        </w:rPr>
      </w:pPr>
      <w:r w:rsidRPr="00B5739B">
        <w:rPr>
          <w:sz w:val="24"/>
          <w:szCs w:val="24"/>
        </w:rPr>
        <w:t xml:space="preserve">По мероприятиям «Замена ОД/КЗ 110 </w:t>
      </w:r>
      <w:proofErr w:type="spellStart"/>
      <w:r w:rsidRPr="00B5739B">
        <w:rPr>
          <w:sz w:val="24"/>
          <w:szCs w:val="24"/>
        </w:rPr>
        <w:t>кВ</w:t>
      </w:r>
      <w:proofErr w:type="spellEnd"/>
      <w:r w:rsidRPr="00B5739B">
        <w:rPr>
          <w:sz w:val="24"/>
          <w:szCs w:val="24"/>
        </w:rPr>
        <w:t xml:space="preserve"> на </w:t>
      </w:r>
      <w:proofErr w:type="spellStart"/>
      <w:r w:rsidRPr="00B5739B">
        <w:rPr>
          <w:sz w:val="24"/>
          <w:szCs w:val="24"/>
        </w:rPr>
        <w:t>элегазовый</w:t>
      </w:r>
      <w:proofErr w:type="spellEnd"/>
      <w:r w:rsidRPr="00B5739B">
        <w:rPr>
          <w:sz w:val="24"/>
          <w:szCs w:val="24"/>
        </w:rPr>
        <w:t xml:space="preserve"> выключатель 110кВ» на 1</w:t>
      </w:r>
      <w:r w:rsidR="006A65D6" w:rsidRPr="00B5739B">
        <w:rPr>
          <w:sz w:val="24"/>
          <w:szCs w:val="24"/>
        </w:rPr>
        <w:t>2</w:t>
      </w:r>
      <w:r w:rsidRPr="00B5739B">
        <w:rPr>
          <w:sz w:val="24"/>
          <w:szCs w:val="24"/>
        </w:rPr>
        <w:t xml:space="preserve"> ПС, «Замена В-35кВ на </w:t>
      </w:r>
      <w:proofErr w:type="spellStart"/>
      <w:r w:rsidRPr="00B5739B">
        <w:rPr>
          <w:sz w:val="24"/>
          <w:szCs w:val="24"/>
        </w:rPr>
        <w:t>элегазовый</w:t>
      </w:r>
      <w:proofErr w:type="spellEnd"/>
      <w:r w:rsidRPr="00B5739B">
        <w:rPr>
          <w:sz w:val="24"/>
          <w:szCs w:val="24"/>
        </w:rPr>
        <w:t xml:space="preserve"> выключатель 35кВ» на </w:t>
      </w:r>
      <w:r w:rsidR="006A65D6" w:rsidRPr="00B5739B">
        <w:rPr>
          <w:sz w:val="24"/>
          <w:szCs w:val="24"/>
        </w:rPr>
        <w:t>3</w:t>
      </w:r>
      <w:r w:rsidRPr="00B5739B">
        <w:rPr>
          <w:sz w:val="24"/>
          <w:szCs w:val="24"/>
        </w:rPr>
        <w:t xml:space="preserve"> ПС </w:t>
      </w:r>
      <w:r w:rsidR="007C7EA9" w:rsidRPr="00B5739B">
        <w:rPr>
          <w:sz w:val="24"/>
          <w:szCs w:val="24"/>
        </w:rPr>
        <w:t>согласно</w:t>
      </w:r>
      <w:r w:rsidRPr="00B5739B">
        <w:rPr>
          <w:sz w:val="24"/>
          <w:szCs w:val="24"/>
        </w:rPr>
        <w:t xml:space="preserve"> заключенных договоров работы ведутся </w:t>
      </w:r>
      <w:r w:rsidR="007C7EA9" w:rsidRPr="00B5739B">
        <w:rPr>
          <w:sz w:val="24"/>
          <w:szCs w:val="24"/>
        </w:rPr>
        <w:t xml:space="preserve">в </w:t>
      </w:r>
      <w:r w:rsidRPr="00B5739B">
        <w:rPr>
          <w:sz w:val="24"/>
          <w:szCs w:val="24"/>
        </w:rPr>
        <w:t>установленны</w:t>
      </w:r>
      <w:r w:rsidR="007C7EA9" w:rsidRPr="00B5739B">
        <w:rPr>
          <w:sz w:val="24"/>
          <w:szCs w:val="24"/>
        </w:rPr>
        <w:t>е</w:t>
      </w:r>
      <w:r w:rsidRPr="00B5739B">
        <w:rPr>
          <w:sz w:val="24"/>
          <w:szCs w:val="24"/>
        </w:rPr>
        <w:t xml:space="preserve"> срок</w:t>
      </w:r>
      <w:r w:rsidR="007C7EA9" w:rsidRPr="00B5739B">
        <w:rPr>
          <w:sz w:val="24"/>
          <w:szCs w:val="24"/>
        </w:rPr>
        <w:t>и</w:t>
      </w:r>
      <w:r w:rsidRPr="00B5739B">
        <w:rPr>
          <w:sz w:val="24"/>
          <w:szCs w:val="24"/>
        </w:rPr>
        <w:t>, без отставания от графика выполнения работ.</w:t>
      </w:r>
      <w:r w:rsidR="00895C22" w:rsidRPr="00B5739B">
        <w:rPr>
          <w:sz w:val="24"/>
          <w:szCs w:val="24"/>
        </w:rPr>
        <w:t xml:space="preserve"> </w:t>
      </w:r>
      <w:proofErr w:type="spellStart"/>
      <w:r w:rsidR="00E02F5B" w:rsidRPr="00B5739B">
        <w:rPr>
          <w:sz w:val="24"/>
          <w:szCs w:val="24"/>
        </w:rPr>
        <w:t>Элегазовые</w:t>
      </w:r>
      <w:proofErr w:type="spellEnd"/>
      <w:r w:rsidR="00E02F5B" w:rsidRPr="00B5739B">
        <w:rPr>
          <w:sz w:val="24"/>
          <w:szCs w:val="24"/>
        </w:rPr>
        <w:t xml:space="preserve"> выключатели 110кВ, разъединители 110кВ  </w:t>
      </w:r>
      <w:r w:rsidR="00895C22" w:rsidRPr="00B5739B">
        <w:rPr>
          <w:sz w:val="24"/>
          <w:szCs w:val="24"/>
        </w:rPr>
        <w:t>изготовлены в полном объеме</w:t>
      </w:r>
      <w:r w:rsidR="00E02F5B" w:rsidRPr="00B5739B">
        <w:rPr>
          <w:sz w:val="24"/>
          <w:szCs w:val="24"/>
        </w:rPr>
        <w:t>, ожидается поставка</w:t>
      </w:r>
      <w:r w:rsidR="00895C22" w:rsidRPr="00B5739B">
        <w:rPr>
          <w:sz w:val="24"/>
          <w:szCs w:val="24"/>
        </w:rPr>
        <w:t xml:space="preserve">. Оборудования вторичных цепей, кабельно-проводниковая продукция закуплены и поставлены на склад.  </w:t>
      </w:r>
      <w:r w:rsidR="006A65D6" w:rsidRPr="00B5739B">
        <w:rPr>
          <w:sz w:val="24"/>
          <w:szCs w:val="24"/>
        </w:rPr>
        <w:t xml:space="preserve">По </w:t>
      </w:r>
      <w:r w:rsidR="00BC7308" w:rsidRPr="00B5739B">
        <w:rPr>
          <w:sz w:val="24"/>
          <w:szCs w:val="24"/>
        </w:rPr>
        <w:t>з</w:t>
      </w:r>
      <w:r w:rsidR="006A65D6" w:rsidRPr="00B5739B">
        <w:rPr>
          <w:sz w:val="24"/>
          <w:szCs w:val="24"/>
        </w:rPr>
        <w:t>амен</w:t>
      </w:r>
      <w:r w:rsidR="00BC7308" w:rsidRPr="00B5739B">
        <w:rPr>
          <w:sz w:val="24"/>
          <w:szCs w:val="24"/>
        </w:rPr>
        <w:t>е</w:t>
      </w:r>
      <w:r w:rsidR="006A65D6" w:rsidRPr="00B5739B">
        <w:rPr>
          <w:sz w:val="24"/>
          <w:szCs w:val="24"/>
        </w:rPr>
        <w:t xml:space="preserve"> шкафов защит Л-110кВ </w:t>
      </w:r>
      <w:r w:rsidR="00942FC3" w:rsidRPr="00B5739B">
        <w:rPr>
          <w:sz w:val="24"/>
          <w:szCs w:val="24"/>
        </w:rPr>
        <w:t xml:space="preserve">в рамках заключенных договоров </w:t>
      </w:r>
      <w:r w:rsidR="007C7EA9" w:rsidRPr="00B5739B">
        <w:rPr>
          <w:sz w:val="24"/>
          <w:szCs w:val="24"/>
        </w:rPr>
        <w:t>п</w:t>
      </w:r>
      <w:r w:rsidR="00962CD5" w:rsidRPr="00B5739B">
        <w:rPr>
          <w:sz w:val="24"/>
          <w:szCs w:val="24"/>
        </w:rPr>
        <w:t>роизведен з</w:t>
      </w:r>
      <w:r w:rsidR="00351C0E" w:rsidRPr="00B5739B">
        <w:rPr>
          <w:sz w:val="24"/>
          <w:szCs w:val="24"/>
        </w:rPr>
        <w:t xml:space="preserve">акуп и </w:t>
      </w:r>
      <w:r w:rsidR="00962CD5" w:rsidRPr="00B5739B">
        <w:rPr>
          <w:sz w:val="24"/>
          <w:szCs w:val="24"/>
        </w:rPr>
        <w:t xml:space="preserve">частичная </w:t>
      </w:r>
      <w:r w:rsidR="00351C0E" w:rsidRPr="00B5739B">
        <w:rPr>
          <w:sz w:val="24"/>
          <w:szCs w:val="24"/>
        </w:rPr>
        <w:t>поставка материалов</w:t>
      </w:r>
      <w:r w:rsidR="00BF264A" w:rsidRPr="00B5739B">
        <w:rPr>
          <w:sz w:val="24"/>
          <w:szCs w:val="24"/>
        </w:rPr>
        <w:t xml:space="preserve"> (кабельно-проводниковая продукция)</w:t>
      </w:r>
      <w:r w:rsidR="00351C0E" w:rsidRPr="00B5739B">
        <w:rPr>
          <w:sz w:val="24"/>
          <w:szCs w:val="24"/>
        </w:rPr>
        <w:t>, необходимых для выполнения строительно-монтажных работ</w:t>
      </w:r>
      <w:r w:rsidR="00BF264A" w:rsidRPr="00B5739B">
        <w:rPr>
          <w:sz w:val="24"/>
          <w:szCs w:val="24"/>
        </w:rPr>
        <w:t>.</w:t>
      </w:r>
      <w:r w:rsidR="007C7EA9" w:rsidRPr="00B5739B">
        <w:rPr>
          <w:sz w:val="24"/>
          <w:szCs w:val="24"/>
        </w:rPr>
        <w:t xml:space="preserve"> П</w:t>
      </w:r>
      <w:r w:rsidRPr="00B5739B">
        <w:rPr>
          <w:sz w:val="24"/>
          <w:szCs w:val="24"/>
        </w:rPr>
        <w:t>о мероприятию «Замена (установк</w:t>
      </w:r>
      <w:r w:rsidR="00096B5F" w:rsidRPr="00B5739B">
        <w:rPr>
          <w:sz w:val="24"/>
          <w:szCs w:val="24"/>
        </w:rPr>
        <w:t>а</w:t>
      </w:r>
      <w:r w:rsidRPr="00B5739B">
        <w:rPr>
          <w:sz w:val="24"/>
          <w:szCs w:val="24"/>
        </w:rPr>
        <w:t xml:space="preserve">) АКБ» </w:t>
      </w:r>
      <w:r w:rsidR="00F71F46" w:rsidRPr="00B5739B">
        <w:rPr>
          <w:sz w:val="24"/>
          <w:szCs w:val="24"/>
        </w:rPr>
        <w:t>планируется замена (установка) АКБ на 6 ПС</w:t>
      </w:r>
      <w:r w:rsidR="00942FC3" w:rsidRPr="00B5739B">
        <w:rPr>
          <w:sz w:val="24"/>
          <w:szCs w:val="24"/>
        </w:rPr>
        <w:t>,</w:t>
      </w:r>
      <w:r w:rsidR="007C7EA9" w:rsidRPr="00B5739B">
        <w:rPr>
          <w:sz w:val="24"/>
          <w:szCs w:val="24"/>
        </w:rPr>
        <w:t xml:space="preserve"> опросные листы согласованы</w:t>
      </w:r>
      <w:r w:rsidRPr="00B5739B">
        <w:rPr>
          <w:sz w:val="24"/>
          <w:szCs w:val="24"/>
        </w:rPr>
        <w:t xml:space="preserve">. </w:t>
      </w:r>
      <w:r w:rsidR="00BC7308" w:rsidRPr="00B5739B">
        <w:rPr>
          <w:sz w:val="24"/>
          <w:szCs w:val="24"/>
        </w:rPr>
        <w:t>П</w:t>
      </w:r>
      <w:r w:rsidR="006A7010" w:rsidRPr="00B5739B">
        <w:rPr>
          <w:sz w:val="24"/>
          <w:szCs w:val="24"/>
          <w:lang w:val="kk-KZ"/>
        </w:rPr>
        <w:t>о мероприятию «З</w:t>
      </w:r>
      <w:proofErr w:type="spellStart"/>
      <w:r w:rsidR="006A7010" w:rsidRPr="00B5739B">
        <w:rPr>
          <w:sz w:val="24"/>
          <w:szCs w:val="24"/>
        </w:rPr>
        <w:t>амена</w:t>
      </w:r>
      <w:proofErr w:type="spellEnd"/>
      <w:r w:rsidR="006A7010" w:rsidRPr="00B5739B">
        <w:rPr>
          <w:sz w:val="24"/>
          <w:szCs w:val="24"/>
        </w:rPr>
        <w:t xml:space="preserve"> масляных выключателей 6-10кВ на вакуумные выключатели» в количестве 108 ед. оборудования на 15 ПС</w:t>
      </w:r>
      <w:r w:rsidR="00BC7308" w:rsidRPr="00B5739B">
        <w:rPr>
          <w:sz w:val="24"/>
          <w:szCs w:val="24"/>
        </w:rPr>
        <w:t xml:space="preserve"> ведется закуп и поставка основного оборудования, комплектующих частей (оборудования релейной части), кабельно-проводниковой продукции, переключателей и прочих материалов</w:t>
      </w:r>
      <w:r w:rsidR="006A7010" w:rsidRPr="00B5739B">
        <w:rPr>
          <w:sz w:val="24"/>
          <w:szCs w:val="24"/>
        </w:rPr>
        <w:t>.</w:t>
      </w:r>
      <w:r w:rsidR="007C7EA9" w:rsidRPr="00B5739B">
        <w:rPr>
          <w:sz w:val="24"/>
          <w:szCs w:val="24"/>
        </w:rPr>
        <w:t xml:space="preserve"> </w:t>
      </w:r>
      <w:r w:rsidR="00DD0141" w:rsidRPr="00B5739B">
        <w:rPr>
          <w:sz w:val="24"/>
          <w:szCs w:val="24"/>
        </w:rPr>
        <w:t>З</w:t>
      </w:r>
      <w:r w:rsidR="008E371D" w:rsidRPr="00B5739B">
        <w:rPr>
          <w:sz w:val="24"/>
          <w:szCs w:val="24"/>
        </w:rPr>
        <w:t>авершены работы по согласованию планов расположения оборудований</w:t>
      </w:r>
      <w:r w:rsidR="00DD0141" w:rsidRPr="00B5739B">
        <w:rPr>
          <w:sz w:val="24"/>
          <w:szCs w:val="24"/>
        </w:rPr>
        <w:t xml:space="preserve"> по модернизации и реконструкции ТП, КТП 6/10кВ в количестве 15 единиц</w:t>
      </w:r>
      <w:r w:rsidR="0093769F" w:rsidRPr="00B5739B">
        <w:rPr>
          <w:sz w:val="24"/>
          <w:szCs w:val="24"/>
        </w:rPr>
        <w:t>.</w:t>
      </w:r>
      <w:r w:rsidR="007C7EA9" w:rsidRPr="00B5739B">
        <w:rPr>
          <w:sz w:val="24"/>
          <w:szCs w:val="24"/>
        </w:rPr>
        <w:t xml:space="preserve"> П</w:t>
      </w:r>
      <w:r w:rsidR="00595C64" w:rsidRPr="00B5739B">
        <w:rPr>
          <w:sz w:val="24"/>
          <w:szCs w:val="24"/>
        </w:rPr>
        <w:t>о м</w:t>
      </w:r>
      <w:r w:rsidR="00433147" w:rsidRPr="00B5739B">
        <w:rPr>
          <w:sz w:val="24"/>
          <w:szCs w:val="24"/>
        </w:rPr>
        <w:t>онтаж</w:t>
      </w:r>
      <w:r w:rsidR="00595C64" w:rsidRPr="00B5739B">
        <w:rPr>
          <w:sz w:val="24"/>
          <w:szCs w:val="24"/>
        </w:rPr>
        <w:t>у</w:t>
      </w:r>
      <w:r w:rsidR="00433147" w:rsidRPr="00B5739B">
        <w:rPr>
          <w:sz w:val="24"/>
          <w:szCs w:val="24"/>
        </w:rPr>
        <w:t xml:space="preserve"> систем автоматической пожарной сигнализации </w:t>
      </w:r>
      <w:r w:rsidR="007C7EA9" w:rsidRPr="00B5739B">
        <w:rPr>
          <w:sz w:val="24"/>
          <w:szCs w:val="24"/>
        </w:rPr>
        <w:t xml:space="preserve">завершены работы </w:t>
      </w:r>
      <w:r w:rsidR="00570CD4" w:rsidRPr="00B5739B">
        <w:rPr>
          <w:sz w:val="24"/>
          <w:szCs w:val="24"/>
        </w:rPr>
        <w:t>на 1</w:t>
      </w:r>
      <w:r w:rsidR="008E371D" w:rsidRPr="00B5739B">
        <w:rPr>
          <w:sz w:val="24"/>
          <w:szCs w:val="24"/>
        </w:rPr>
        <w:t>1 ПС</w:t>
      </w:r>
      <w:r w:rsidR="00570CD4" w:rsidRPr="00B5739B">
        <w:rPr>
          <w:sz w:val="24"/>
          <w:szCs w:val="24"/>
        </w:rPr>
        <w:t xml:space="preserve"> из 16</w:t>
      </w:r>
      <w:r w:rsidR="008E371D" w:rsidRPr="00B5739B">
        <w:rPr>
          <w:sz w:val="24"/>
          <w:szCs w:val="24"/>
        </w:rPr>
        <w:t xml:space="preserve"> и </w:t>
      </w:r>
      <w:r w:rsidR="00570CD4" w:rsidRPr="00B5739B">
        <w:rPr>
          <w:sz w:val="24"/>
          <w:szCs w:val="24"/>
        </w:rPr>
        <w:t>в</w:t>
      </w:r>
      <w:r w:rsidR="007C3B19" w:rsidRPr="00B5739B">
        <w:rPr>
          <w:sz w:val="24"/>
          <w:szCs w:val="24"/>
        </w:rPr>
        <w:t>едутся пусконаладочные работы</w:t>
      </w:r>
      <w:r w:rsidR="00BF264A" w:rsidRPr="00B5739B">
        <w:rPr>
          <w:sz w:val="24"/>
          <w:szCs w:val="24"/>
        </w:rPr>
        <w:t xml:space="preserve"> </w:t>
      </w:r>
      <w:r w:rsidR="008E371D" w:rsidRPr="00B5739B">
        <w:rPr>
          <w:sz w:val="24"/>
          <w:szCs w:val="24"/>
        </w:rPr>
        <w:t xml:space="preserve">для вывода сигнала </w:t>
      </w:r>
      <w:r w:rsidR="00BF264A" w:rsidRPr="00B5739B">
        <w:rPr>
          <w:sz w:val="24"/>
          <w:szCs w:val="24"/>
        </w:rPr>
        <w:t>в диспетчерск</w:t>
      </w:r>
      <w:r w:rsidR="008E371D" w:rsidRPr="00B5739B">
        <w:rPr>
          <w:sz w:val="24"/>
          <w:szCs w:val="24"/>
        </w:rPr>
        <w:t>ий</w:t>
      </w:r>
      <w:r w:rsidR="00BF264A" w:rsidRPr="00B5739B">
        <w:rPr>
          <w:sz w:val="24"/>
          <w:szCs w:val="24"/>
        </w:rPr>
        <w:t xml:space="preserve"> пункт</w:t>
      </w:r>
      <w:r w:rsidR="008E371D" w:rsidRPr="00B5739B">
        <w:rPr>
          <w:sz w:val="24"/>
          <w:szCs w:val="24"/>
        </w:rPr>
        <w:t>, на 3 ПС начаты работы по монтажу систем автоматической пожарной сигнализации</w:t>
      </w:r>
      <w:r w:rsidR="00570CD4" w:rsidRPr="00B5739B">
        <w:rPr>
          <w:sz w:val="24"/>
          <w:szCs w:val="24"/>
        </w:rPr>
        <w:t>.</w:t>
      </w:r>
      <w:r w:rsidR="00917CD4" w:rsidRPr="00B5739B">
        <w:rPr>
          <w:sz w:val="24"/>
          <w:szCs w:val="24"/>
        </w:rPr>
        <w:t xml:space="preserve"> </w:t>
      </w:r>
      <w:r w:rsidR="00BD7C61" w:rsidRPr="00B5739B">
        <w:rPr>
          <w:sz w:val="24"/>
          <w:szCs w:val="24"/>
        </w:rPr>
        <w:t xml:space="preserve">Сумма освоение составляет – 384 488 </w:t>
      </w:r>
      <w:proofErr w:type="spellStart"/>
      <w:r w:rsidR="00BD7C61" w:rsidRPr="00B5739B">
        <w:rPr>
          <w:sz w:val="24"/>
          <w:szCs w:val="24"/>
        </w:rPr>
        <w:t>тыс.тенге</w:t>
      </w:r>
      <w:proofErr w:type="spellEnd"/>
      <w:r w:rsidR="00BD7C61" w:rsidRPr="00B5739B">
        <w:rPr>
          <w:sz w:val="24"/>
          <w:szCs w:val="24"/>
        </w:rPr>
        <w:t>.</w:t>
      </w:r>
      <w:r w:rsidR="00570CD4" w:rsidRPr="00B5739B">
        <w:rPr>
          <w:sz w:val="24"/>
          <w:szCs w:val="24"/>
        </w:rPr>
        <w:t xml:space="preserve"> </w:t>
      </w:r>
    </w:p>
    <w:p w:rsidR="00855E9F" w:rsidRPr="00B5739B" w:rsidRDefault="00ED195E" w:rsidP="00C96686">
      <w:pPr>
        <w:pStyle w:val="a3"/>
        <w:widowControl w:val="0"/>
        <w:numPr>
          <w:ilvl w:val="0"/>
          <w:numId w:val="6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B5739B">
        <w:rPr>
          <w:sz w:val="24"/>
          <w:szCs w:val="24"/>
        </w:rPr>
        <w:t xml:space="preserve">В рамках статьи «Обновление основного фонда» произведен закуп основных средств (экскаватор-погрузчик, </w:t>
      </w:r>
      <w:proofErr w:type="spellStart"/>
      <w:r w:rsidRPr="00B5739B">
        <w:rPr>
          <w:sz w:val="24"/>
          <w:szCs w:val="24"/>
        </w:rPr>
        <w:t>гидромолот</w:t>
      </w:r>
      <w:proofErr w:type="spellEnd"/>
      <w:r w:rsidRPr="00B5739B">
        <w:rPr>
          <w:sz w:val="24"/>
          <w:szCs w:val="24"/>
        </w:rPr>
        <w:t xml:space="preserve"> для экскаватора-погрузчика, сервер активного каталога с ПО</w:t>
      </w:r>
      <w:r w:rsidR="00C96686" w:rsidRPr="00B5739B">
        <w:rPr>
          <w:sz w:val="24"/>
          <w:szCs w:val="24"/>
        </w:rPr>
        <w:t xml:space="preserve">, Программное обеспечение </w:t>
      </w:r>
      <w:proofErr w:type="spellStart"/>
      <w:r w:rsidR="00C96686" w:rsidRPr="00B5739B">
        <w:rPr>
          <w:sz w:val="24"/>
          <w:szCs w:val="24"/>
        </w:rPr>
        <w:t>Microsoft</w:t>
      </w:r>
      <w:proofErr w:type="spellEnd"/>
      <w:r w:rsidR="00C96686" w:rsidRPr="00B5739B">
        <w:rPr>
          <w:sz w:val="24"/>
          <w:szCs w:val="24"/>
        </w:rPr>
        <w:t xml:space="preserve"> </w:t>
      </w:r>
      <w:proofErr w:type="spellStart"/>
      <w:r w:rsidR="00C96686" w:rsidRPr="00B5739B">
        <w:rPr>
          <w:sz w:val="24"/>
          <w:szCs w:val="24"/>
        </w:rPr>
        <w:t>Windows</w:t>
      </w:r>
      <w:proofErr w:type="spellEnd"/>
      <w:r w:rsidR="00C96686" w:rsidRPr="00B5739B">
        <w:rPr>
          <w:sz w:val="24"/>
          <w:szCs w:val="24"/>
        </w:rPr>
        <w:t xml:space="preserve"> 10 </w:t>
      </w:r>
      <w:proofErr w:type="spellStart"/>
      <w:r w:rsidR="00C96686" w:rsidRPr="00B5739B">
        <w:rPr>
          <w:sz w:val="24"/>
          <w:szCs w:val="24"/>
        </w:rPr>
        <w:t>Professional</w:t>
      </w:r>
      <w:proofErr w:type="spellEnd"/>
      <w:r w:rsidR="00C96686" w:rsidRPr="00B5739B">
        <w:rPr>
          <w:sz w:val="24"/>
          <w:szCs w:val="24"/>
        </w:rPr>
        <w:t xml:space="preserve"> 64 </w:t>
      </w:r>
      <w:proofErr w:type="spellStart"/>
      <w:r w:rsidR="00C96686" w:rsidRPr="00B5739B">
        <w:rPr>
          <w:sz w:val="24"/>
          <w:szCs w:val="24"/>
        </w:rPr>
        <w:t>bit</w:t>
      </w:r>
      <w:proofErr w:type="spellEnd"/>
      <w:r w:rsidR="00C96686" w:rsidRPr="00B5739B">
        <w:rPr>
          <w:sz w:val="24"/>
          <w:szCs w:val="24"/>
        </w:rPr>
        <w:t xml:space="preserve"> </w:t>
      </w:r>
      <w:proofErr w:type="spellStart"/>
      <w:r w:rsidR="00C96686" w:rsidRPr="00B5739B">
        <w:rPr>
          <w:sz w:val="24"/>
          <w:szCs w:val="24"/>
        </w:rPr>
        <w:t>Rus</w:t>
      </w:r>
      <w:proofErr w:type="spellEnd"/>
      <w:r w:rsidR="00C96686" w:rsidRPr="00B5739B">
        <w:rPr>
          <w:sz w:val="24"/>
          <w:szCs w:val="24"/>
        </w:rPr>
        <w:t xml:space="preserve"> OEM, Программное обеспечение </w:t>
      </w:r>
      <w:proofErr w:type="spellStart"/>
      <w:r w:rsidR="00C96686" w:rsidRPr="00B5739B">
        <w:rPr>
          <w:sz w:val="24"/>
          <w:szCs w:val="24"/>
        </w:rPr>
        <w:t>Microsoft</w:t>
      </w:r>
      <w:proofErr w:type="spellEnd"/>
      <w:r w:rsidR="00C96686" w:rsidRPr="00B5739B">
        <w:rPr>
          <w:sz w:val="24"/>
          <w:szCs w:val="24"/>
        </w:rPr>
        <w:t xml:space="preserve"> </w:t>
      </w:r>
      <w:proofErr w:type="spellStart"/>
      <w:r w:rsidR="00C96686" w:rsidRPr="00B5739B">
        <w:rPr>
          <w:sz w:val="24"/>
          <w:szCs w:val="24"/>
        </w:rPr>
        <w:t>Office</w:t>
      </w:r>
      <w:proofErr w:type="spellEnd"/>
      <w:r w:rsidRPr="00B5739B">
        <w:rPr>
          <w:sz w:val="24"/>
          <w:szCs w:val="24"/>
        </w:rPr>
        <w:t>) на сумму</w:t>
      </w:r>
      <w:r w:rsidR="00BD7C61" w:rsidRPr="00B5739B">
        <w:rPr>
          <w:sz w:val="24"/>
          <w:szCs w:val="24"/>
        </w:rPr>
        <w:t xml:space="preserve"> –</w:t>
      </w:r>
      <w:r w:rsidRPr="00B5739B">
        <w:rPr>
          <w:sz w:val="24"/>
          <w:szCs w:val="24"/>
        </w:rPr>
        <w:t xml:space="preserve"> </w:t>
      </w:r>
      <w:r w:rsidR="007C7EA9" w:rsidRPr="00B5739B">
        <w:rPr>
          <w:sz w:val="24"/>
          <w:szCs w:val="24"/>
        </w:rPr>
        <w:t>219 916</w:t>
      </w:r>
      <w:r w:rsidRPr="00B5739B">
        <w:rPr>
          <w:sz w:val="24"/>
          <w:szCs w:val="24"/>
        </w:rPr>
        <w:t xml:space="preserve"> </w:t>
      </w:r>
      <w:proofErr w:type="spellStart"/>
      <w:r w:rsidRPr="00B5739B">
        <w:rPr>
          <w:sz w:val="24"/>
          <w:szCs w:val="24"/>
        </w:rPr>
        <w:t>тыс.тенге</w:t>
      </w:r>
      <w:proofErr w:type="spellEnd"/>
      <w:r w:rsidRPr="00B5739B">
        <w:rPr>
          <w:sz w:val="24"/>
          <w:szCs w:val="24"/>
        </w:rPr>
        <w:t>.</w:t>
      </w:r>
    </w:p>
    <w:p w:rsidR="00E82034" w:rsidRPr="00B5739B" w:rsidRDefault="00E82034" w:rsidP="00E82034">
      <w:pPr>
        <w:pStyle w:val="a3"/>
        <w:widowControl w:val="0"/>
        <w:numPr>
          <w:ilvl w:val="0"/>
          <w:numId w:val="6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B5739B">
        <w:rPr>
          <w:sz w:val="24"/>
          <w:szCs w:val="24"/>
        </w:rPr>
        <w:t>Сумма в</w:t>
      </w:r>
      <w:r w:rsidR="007D4FFA" w:rsidRPr="00B5739B">
        <w:rPr>
          <w:sz w:val="24"/>
          <w:szCs w:val="24"/>
        </w:rPr>
        <w:t>озврат</w:t>
      </w:r>
      <w:r w:rsidRPr="00B5739B">
        <w:rPr>
          <w:sz w:val="24"/>
          <w:szCs w:val="24"/>
        </w:rPr>
        <w:t>а</w:t>
      </w:r>
      <w:r w:rsidR="007D4FFA" w:rsidRPr="00B5739B">
        <w:rPr>
          <w:sz w:val="24"/>
          <w:szCs w:val="24"/>
        </w:rPr>
        <w:t xml:space="preserve"> основного долга по инвестиционному займу </w:t>
      </w:r>
      <w:r w:rsidRPr="00B5739B">
        <w:rPr>
          <w:sz w:val="24"/>
          <w:szCs w:val="24"/>
        </w:rPr>
        <w:t xml:space="preserve">составляет – 746 731 </w:t>
      </w:r>
      <w:proofErr w:type="spellStart"/>
      <w:r w:rsidRPr="00B5739B">
        <w:rPr>
          <w:sz w:val="24"/>
          <w:szCs w:val="24"/>
        </w:rPr>
        <w:t>тыс.тенге</w:t>
      </w:r>
      <w:proofErr w:type="spellEnd"/>
      <w:r w:rsidRPr="00B5739B">
        <w:rPr>
          <w:sz w:val="24"/>
          <w:szCs w:val="24"/>
        </w:rPr>
        <w:t xml:space="preserve">. Общая сумма освоение по инвестиционной программе 2021 года за 1 полугодие составляет – 1 729 605 </w:t>
      </w:r>
      <w:proofErr w:type="spellStart"/>
      <w:r w:rsidRPr="00B5739B">
        <w:rPr>
          <w:sz w:val="24"/>
          <w:szCs w:val="24"/>
        </w:rPr>
        <w:t>тыс.тенге</w:t>
      </w:r>
      <w:proofErr w:type="spellEnd"/>
      <w:r w:rsidRPr="00B5739B">
        <w:rPr>
          <w:sz w:val="24"/>
          <w:szCs w:val="24"/>
        </w:rPr>
        <w:t>.</w:t>
      </w:r>
      <w:bookmarkStart w:id="0" w:name="_GoBack"/>
      <w:bookmarkEnd w:id="0"/>
    </w:p>
    <w:sectPr w:rsidR="00E82034" w:rsidRPr="00B5739B" w:rsidSect="006A1F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1D4"/>
    <w:multiLevelType w:val="hybridMultilevel"/>
    <w:tmpl w:val="44D64A2C"/>
    <w:lvl w:ilvl="0" w:tplc="DC7C2C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0506A8"/>
    <w:multiLevelType w:val="hybridMultilevel"/>
    <w:tmpl w:val="1A28EF64"/>
    <w:lvl w:ilvl="0" w:tplc="CF92A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807654"/>
    <w:multiLevelType w:val="hybridMultilevel"/>
    <w:tmpl w:val="92A89F70"/>
    <w:lvl w:ilvl="0" w:tplc="CF92A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14567D"/>
    <w:multiLevelType w:val="hybridMultilevel"/>
    <w:tmpl w:val="9178354E"/>
    <w:lvl w:ilvl="0" w:tplc="CF92A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B54093"/>
    <w:multiLevelType w:val="hybridMultilevel"/>
    <w:tmpl w:val="F23EEB6C"/>
    <w:lvl w:ilvl="0" w:tplc="CF92A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1CA3454"/>
    <w:multiLevelType w:val="hybridMultilevel"/>
    <w:tmpl w:val="833E844E"/>
    <w:lvl w:ilvl="0" w:tplc="454A8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CA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46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A5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4A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40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66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0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18"/>
    <w:rsid w:val="000315AB"/>
    <w:rsid w:val="00041C7F"/>
    <w:rsid w:val="00047C58"/>
    <w:rsid w:val="0005417C"/>
    <w:rsid w:val="00067BF2"/>
    <w:rsid w:val="00096B5F"/>
    <w:rsid w:val="000B4211"/>
    <w:rsid w:val="000D7D2C"/>
    <w:rsid w:val="000E716F"/>
    <w:rsid w:val="000F1D04"/>
    <w:rsid w:val="000F71D3"/>
    <w:rsid w:val="001313D1"/>
    <w:rsid w:val="001A7090"/>
    <w:rsid w:val="001C5123"/>
    <w:rsid w:val="001D1C4A"/>
    <w:rsid w:val="00237FB1"/>
    <w:rsid w:val="0024383C"/>
    <w:rsid w:val="00284CE9"/>
    <w:rsid w:val="002B30E8"/>
    <w:rsid w:val="002E353D"/>
    <w:rsid w:val="002E599A"/>
    <w:rsid w:val="00306834"/>
    <w:rsid w:val="003316DB"/>
    <w:rsid w:val="00351C0E"/>
    <w:rsid w:val="00357F67"/>
    <w:rsid w:val="003D60A6"/>
    <w:rsid w:val="003D6221"/>
    <w:rsid w:val="003D774F"/>
    <w:rsid w:val="003E1CF5"/>
    <w:rsid w:val="003E3953"/>
    <w:rsid w:val="003F2726"/>
    <w:rsid w:val="003F574E"/>
    <w:rsid w:val="00402DA9"/>
    <w:rsid w:val="00433147"/>
    <w:rsid w:val="0046598E"/>
    <w:rsid w:val="00487CF6"/>
    <w:rsid w:val="004C060D"/>
    <w:rsid w:val="004F5EE5"/>
    <w:rsid w:val="004F6A18"/>
    <w:rsid w:val="00500E3A"/>
    <w:rsid w:val="005208CF"/>
    <w:rsid w:val="00524ECD"/>
    <w:rsid w:val="00527DF7"/>
    <w:rsid w:val="00531206"/>
    <w:rsid w:val="00551728"/>
    <w:rsid w:val="00552786"/>
    <w:rsid w:val="00570B70"/>
    <w:rsid w:val="00570CD4"/>
    <w:rsid w:val="00594A65"/>
    <w:rsid w:val="00595C64"/>
    <w:rsid w:val="005D74AE"/>
    <w:rsid w:val="005E5B33"/>
    <w:rsid w:val="00643617"/>
    <w:rsid w:val="006663DB"/>
    <w:rsid w:val="0068326F"/>
    <w:rsid w:val="006A1FD2"/>
    <w:rsid w:val="006A65D6"/>
    <w:rsid w:val="006A7010"/>
    <w:rsid w:val="00741122"/>
    <w:rsid w:val="007630A1"/>
    <w:rsid w:val="00773513"/>
    <w:rsid w:val="0078117F"/>
    <w:rsid w:val="007B024F"/>
    <w:rsid w:val="007C3B19"/>
    <w:rsid w:val="007C7EA9"/>
    <w:rsid w:val="007D4FFA"/>
    <w:rsid w:val="007D540A"/>
    <w:rsid w:val="007D6A3A"/>
    <w:rsid w:val="0082388B"/>
    <w:rsid w:val="0083334F"/>
    <w:rsid w:val="00844553"/>
    <w:rsid w:val="00855E9F"/>
    <w:rsid w:val="00871C0C"/>
    <w:rsid w:val="00882AD8"/>
    <w:rsid w:val="00886519"/>
    <w:rsid w:val="00894422"/>
    <w:rsid w:val="00895C22"/>
    <w:rsid w:val="008A5772"/>
    <w:rsid w:val="008B0316"/>
    <w:rsid w:val="008B1C6F"/>
    <w:rsid w:val="008E371D"/>
    <w:rsid w:val="008F0FBB"/>
    <w:rsid w:val="008F71AB"/>
    <w:rsid w:val="00917CD4"/>
    <w:rsid w:val="00920F3C"/>
    <w:rsid w:val="0093769F"/>
    <w:rsid w:val="00942FC3"/>
    <w:rsid w:val="00962CD5"/>
    <w:rsid w:val="00962DFB"/>
    <w:rsid w:val="00967171"/>
    <w:rsid w:val="009831A2"/>
    <w:rsid w:val="009E18B6"/>
    <w:rsid w:val="009E4BF9"/>
    <w:rsid w:val="00A040CB"/>
    <w:rsid w:val="00A11A3E"/>
    <w:rsid w:val="00A16E2E"/>
    <w:rsid w:val="00AC0186"/>
    <w:rsid w:val="00AD15EF"/>
    <w:rsid w:val="00AD620C"/>
    <w:rsid w:val="00AE3CA4"/>
    <w:rsid w:val="00B51280"/>
    <w:rsid w:val="00B5739B"/>
    <w:rsid w:val="00BC1CF4"/>
    <w:rsid w:val="00BC7308"/>
    <w:rsid w:val="00BD7C61"/>
    <w:rsid w:val="00BE665C"/>
    <w:rsid w:val="00BF0D2C"/>
    <w:rsid w:val="00BF264A"/>
    <w:rsid w:val="00C31D2F"/>
    <w:rsid w:val="00C80492"/>
    <w:rsid w:val="00C93E50"/>
    <w:rsid w:val="00C96686"/>
    <w:rsid w:val="00CE28DB"/>
    <w:rsid w:val="00CF1B40"/>
    <w:rsid w:val="00D23957"/>
    <w:rsid w:val="00D347EC"/>
    <w:rsid w:val="00D83013"/>
    <w:rsid w:val="00DB4102"/>
    <w:rsid w:val="00DB7E1C"/>
    <w:rsid w:val="00DC0F03"/>
    <w:rsid w:val="00DD0141"/>
    <w:rsid w:val="00DD0B62"/>
    <w:rsid w:val="00DD1C7B"/>
    <w:rsid w:val="00E02F5B"/>
    <w:rsid w:val="00E13FBB"/>
    <w:rsid w:val="00E16DF9"/>
    <w:rsid w:val="00E243FC"/>
    <w:rsid w:val="00E44529"/>
    <w:rsid w:val="00E82034"/>
    <w:rsid w:val="00E963F8"/>
    <w:rsid w:val="00EA63BB"/>
    <w:rsid w:val="00EB68B8"/>
    <w:rsid w:val="00ED195E"/>
    <w:rsid w:val="00ED74BF"/>
    <w:rsid w:val="00EE590F"/>
    <w:rsid w:val="00F001D2"/>
    <w:rsid w:val="00F70903"/>
    <w:rsid w:val="00F71F46"/>
    <w:rsid w:val="00F72B09"/>
    <w:rsid w:val="00F7436E"/>
    <w:rsid w:val="00F84336"/>
    <w:rsid w:val="00F97BE6"/>
    <w:rsid w:val="00FA544C"/>
    <w:rsid w:val="00FC296E"/>
    <w:rsid w:val="00FC4429"/>
    <w:rsid w:val="00FC4440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B7191-1397-4AB5-8AF0-CF91D9F2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6A18"/>
    <w:pPr>
      <w:ind w:left="708"/>
    </w:pPr>
  </w:style>
  <w:style w:type="character" w:customStyle="1" w:styleId="a4">
    <w:name w:val="Абзац списка Знак"/>
    <w:link w:val="a3"/>
    <w:rsid w:val="004F6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73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3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0462-B568-4E8E-A33D-F473E26E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Мангулов Канат Бейсенбаевич</dc:creator>
  <cp:lastModifiedBy>Мангулов Канат Бейсенбаевич</cp:lastModifiedBy>
  <cp:revision>2</cp:revision>
  <cp:lastPrinted>2021-07-19T09:27:00Z</cp:lastPrinted>
  <dcterms:created xsi:type="dcterms:W3CDTF">2021-07-19T13:58:00Z</dcterms:created>
  <dcterms:modified xsi:type="dcterms:W3CDTF">2021-07-19T13:58:00Z</dcterms:modified>
</cp:coreProperties>
</file>